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099D5" w14:textId="58142555" w:rsidR="000F07D5" w:rsidRPr="001A740B" w:rsidRDefault="000F07D5" w:rsidP="000F07D5">
      <w:pPr>
        <w:contextualSpacing/>
        <w:rPr>
          <w:rFonts w:ascii="Calibri" w:hAnsi="Calibri" w:cs="Calibri"/>
          <w:b/>
        </w:rPr>
      </w:pPr>
      <w:r w:rsidRPr="001A740B">
        <w:rPr>
          <w:rFonts w:ascii="Calibri" w:hAnsi="Calibri" w:cs="Calibri"/>
          <w:b/>
        </w:rPr>
        <w:t xml:space="preserve">12 Days of Christmas </w:t>
      </w:r>
      <w:r w:rsidR="3F714728" w:rsidRPr="7841AE9F">
        <w:rPr>
          <w:rFonts w:ascii="Calibri" w:hAnsi="Calibri" w:cs="Calibri"/>
          <w:b/>
          <w:bCs/>
        </w:rPr>
        <w:t xml:space="preserve">2024 </w:t>
      </w:r>
      <w:r w:rsidRPr="7841AE9F">
        <w:rPr>
          <w:rFonts w:ascii="Calibri" w:hAnsi="Calibri" w:cs="Calibri"/>
          <w:b/>
          <w:bCs/>
        </w:rPr>
        <w:t>Terms</w:t>
      </w:r>
      <w:r w:rsidRPr="001A740B">
        <w:rPr>
          <w:rFonts w:ascii="Calibri" w:hAnsi="Calibri" w:cs="Calibri"/>
          <w:b/>
        </w:rPr>
        <w:t xml:space="preserve"> &amp; Conditions</w:t>
      </w:r>
    </w:p>
    <w:p w14:paraId="3B69A4F6" w14:textId="50D19AB2" w:rsidR="00C51FDA" w:rsidRPr="00DA6C94" w:rsidRDefault="000F07D5" w:rsidP="00C51FDA">
      <w:pPr>
        <w:numPr>
          <w:ilvl w:val="0"/>
          <w:numId w:val="2"/>
        </w:numPr>
        <w:spacing w:after="0" w:line="240" w:lineRule="auto"/>
        <w:ind w:left="0"/>
        <w:contextualSpacing/>
        <w:textAlignment w:val="baseline"/>
        <w:rPr>
          <w:rFonts w:ascii="Calibri" w:eastAsia="Times New Roman" w:hAnsi="Calibri" w:cs="Calibri"/>
          <w:lang w:eastAsia="en-GB"/>
        </w:rPr>
      </w:pPr>
      <w:r w:rsidRPr="001A740B">
        <w:rPr>
          <w:rFonts w:ascii="Calibri" w:eastAsia="Times New Roman" w:hAnsi="Calibri" w:cs="Calibri"/>
          <w:bdr w:val="none" w:sz="0" w:space="0" w:color="auto" w:frame="1"/>
          <w:lang w:eastAsia="en-GB"/>
        </w:rPr>
        <w:t>Th</w:t>
      </w:r>
      <w:r w:rsidR="00650FEB" w:rsidRPr="001A740B">
        <w:rPr>
          <w:rFonts w:ascii="Calibri" w:eastAsia="Times New Roman" w:hAnsi="Calibri" w:cs="Calibri"/>
          <w:bdr w:val="none" w:sz="0" w:space="0" w:color="auto" w:frame="1"/>
          <w:lang w:eastAsia="en-GB"/>
        </w:rPr>
        <w:t>e competitions within this campaign are</w:t>
      </w:r>
      <w:r w:rsidRPr="001A740B">
        <w:rPr>
          <w:rFonts w:ascii="Calibri" w:eastAsia="Times New Roman" w:hAnsi="Calibri" w:cs="Calibri"/>
          <w:bdr w:val="none" w:sz="0" w:space="0" w:color="auto" w:frame="1"/>
          <w:lang w:eastAsia="en-GB"/>
        </w:rPr>
        <w:t xml:space="preserve"> open to all residents of the UK aged 18 years or over excluding employees, families and agents of Azzurri Restaurants Limited or</w:t>
      </w:r>
      <w:r w:rsidR="00650FEB" w:rsidRPr="001A740B">
        <w:rPr>
          <w:rFonts w:ascii="Calibri" w:eastAsia="Times New Roman" w:hAnsi="Calibri" w:cs="Calibri"/>
          <w:bdr w:val="none" w:sz="0" w:space="0" w:color="auto" w:frame="1"/>
          <w:lang w:eastAsia="en-GB"/>
        </w:rPr>
        <w:t xml:space="preserve"> the other partners involved. No purchase is necessary to enter.</w:t>
      </w:r>
    </w:p>
    <w:p w14:paraId="75B2105C" w14:textId="77777777" w:rsidR="00650FEB" w:rsidRPr="001A740B" w:rsidRDefault="00650FEB" w:rsidP="00650FEB">
      <w:pPr>
        <w:numPr>
          <w:ilvl w:val="0"/>
          <w:numId w:val="2"/>
        </w:numPr>
        <w:spacing w:after="0" w:line="240" w:lineRule="auto"/>
        <w:ind w:left="0"/>
        <w:contextualSpacing/>
        <w:textAlignment w:val="baseline"/>
        <w:rPr>
          <w:rFonts w:ascii="Calibri" w:hAnsi="Calibri" w:cs="Calibri"/>
        </w:rPr>
      </w:pPr>
      <w:r w:rsidRPr="001A740B">
        <w:rPr>
          <w:rFonts w:ascii="Calibri" w:hAnsi="Calibri" w:cs="Calibri"/>
        </w:rPr>
        <w:t>The prizes and offers included within the campaign are as follows:</w:t>
      </w:r>
    </w:p>
    <w:p w14:paraId="4B2A9F3E" w14:textId="78F9CF08" w:rsidR="00650FEB" w:rsidRPr="00BD21D3" w:rsidRDefault="00650FEB" w:rsidP="00650FEB">
      <w:pPr>
        <w:numPr>
          <w:ilvl w:val="0"/>
          <w:numId w:val="7"/>
        </w:numPr>
        <w:spacing w:after="0" w:line="240" w:lineRule="auto"/>
        <w:contextualSpacing/>
        <w:textAlignment w:val="baseline"/>
        <w:rPr>
          <w:rFonts w:ascii="Calibri" w:hAnsi="Calibri" w:cs="Calibri"/>
        </w:rPr>
      </w:pPr>
      <w:r w:rsidRPr="001A740B">
        <w:rPr>
          <w:rFonts w:ascii="Calibri" w:eastAsia="Times New Roman" w:hAnsi="Calibri" w:cs="Calibri"/>
        </w:rPr>
        <w:t>1</w:t>
      </w:r>
      <w:r w:rsidRPr="001A740B">
        <w:rPr>
          <w:rFonts w:ascii="Calibri" w:eastAsia="Times New Roman" w:hAnsi="Calibri" w:cs="Calibri"/>
          <w:vertAlign w:val="superscript"/>
        </w:rPr>
        <w:t>st</w:t>
      </w:r>
      <w:r w:rsidRPr="001A740B">
        <w:rPr>
          <w:rFonts w:ascii="Calibri" w:eastAsia="Times New Roman" w:hAnsi="Calibri" w:cs="Calibri"/>
        </w:rPr>
        <w:t xml:space="preserve"> December – ‘</w:t>
      </w:r>
      <w:r w:rsidR="00000F46">
        <w:rPr>
          <w:rFonts w:ascii="Calibri" w:eastAsia="Times New Roman" w:hAnsi="Calibri" w:cs="Calibri"/>
        </w:rPr>
        <w:t>The Aperol Bundle</w:t>
      </w:r>
      <w:r w:rsidR="00DA6C94">
        <w:rPr>
          <w:rFonts w:ascii="Calibri" w:eastAsia="Times New Roman" w:hAnsi="Calibri" w:cs="Calibri"/>
        </w:rPr>
        <w:t>’</w:t>
      </w:r>
      <w:r w:rsidR="00466FD5" w:rsidRPr="001A740B">
        <w:rPr>
          <w:rFonts w:ascii="Calibri" w:eastAsia="Times New Roman" w:hAnsi="Calibri" w:cs="Calibri"/>
        </w:rPr>
        <w:t xml:space="preserve">, sent </w:t>
      </w:r>
      <w:r w:rsidR="00DA6C94">
        <w:rPr>
          <w:rFonts w:ascii="Calibri" w:eastAsia="Times New Roman" w:hAnsi="Calibri" w:cs="Calibri"/>
        </w:rPr>
        <w:t>as a bundle to the winner</w:t>
      </w:r>
      <w:r w:rsidR="00B5740D">
        <w:rPr>
          <w:rFonts w:ascii="Calibri" w:eastAsia="Times New Roman" w:hAnsi="Calibri" w:cs="Calibri"/>
        </w:rPr>
        <w:t>’s address</w:t>
      </w:r>
      <w:r w:rsidR="00466FD5" w:rsidRPr="001A740B">
        <w:rPr>
          <w:rFonts w:ascii="Calibri" w:eastAsia="Times New Roman" w:hAnsi="Calibri" w:cs="Calibri"/>
        </w:rPr>
        <w:t>.</w:t>
      </w:r>
    </w:p>
    <w:p w14:paraId="69D03E4E" w14:textId="4FF4D0E7" w:rsidR="00BD21D3" w:rsidRPr="001A740B" w:rsidRDefault="00BD21D3" w:rsidP="00BD21D3">
      <w:pPr>
        <w:numPr>
          <w:ilvl w:val="0"/>
          <w:numId w:val="7"/>
        </w:numPr>
        <w:spacing w:after="0" w:line="240" w:lineRule="auto"/>
        <w:contextualSpacing/>
        <w:textAlignment w:val="baseline"/>
        <w:rPr>
          <w:rFonts w:ascii="Calibri" w:hAnsi="Calibri" w:cs="Calibri"/>
        </w:rPr>
      </w:pPr>
      <w:r>
        <w:rPr>
          <w:rFonts w:ascii="Calibri" w:eastAsia="Times New Roman" w:hAnsi="Calibri" w:cs="Calibri"/>
        </w:rPr>
        <w:t>2</w:t>
      </w:r>
      <w:r w:rsidRPr="00BD21D3">
        <w:rPr>
          <w:rFonts w:ascii="Calibri" w:eastAsia="Times New Roman" w:hAnsi="Calibri" w:cs="Calibri"/>
          <w:vertAlign w:val="superscript"/>
        </w:rPr>
        <w:t>nd</w:t>
      </w:r>
      <w:r>
        <w:rPr>
          <w:rFonts w:ascii="Calibri" w:eastAsia="Times New Roman" w:hAnsi="Calibri" w:cs="Calibri"/>
        </w:rPr>
        <w:t xml:space="preserve"> December – ‘</w:t>
      </w:r>
      <w:r>
        <w:rPr>
          <w:rFonts w:ascii="Calibri" w:eastAsia="Times New Roman" w:hAnsi="Calibri" w:cs="Calibri"/>
        </w:rPr>
        <w:t>The Christmas Scent Bundle’</w:t>
      </w:r>
      <w:r w:rsidRPr="001A740B">
        <w:rPr>
          <w:rFonts w:ascii="Calibri" w:eastAsia="Times New Roman" w:hAnsi="Calibri" w:cs="Calibri"/>
        </w:rPr>
        <w:t xml:space="preserve">, </w:t>
      </w:r>
      <w:r>
        <w:rPr>
          <w:rFonts w:ascii="Calibri" w:eastAsia="Times New Roman" w:hAnsi="Calibri" w:cs="Calibri"/>
        </w:rPr>
        <w:t>sent as a bundle to the winner’s address</w:t>
      </w:r>
      <w:r w:rsidRPr="001A740B">
        <w:rPr>
          <w:rFonts w:ascii="Calibri" w:eastAsia="Times New Roman" w:hAnsi="Calibri" w:cs="Calibri"/>
        </w:rPr>
        <w:t>.</w:t>
      </w:r>
    </w:p>
    <w:p w14:paraId="08CF8EB8" w14:textId="781BA078" w:rsidR="00650FEB" w:rsidRPr="00BD21D3" w:rsidRDefault="00BD21D3" w:rsidP="00BD21D3">
      <w:pPr>
        <w:numPr>
          <w:ilvl w:val="0"/>
          <w:numId w:val="7"/>
        </w:numPr>
        <w:spacing w:after="0" w:line="240" w:lineRule="auto"/>
        <w:contextualSpacing/>
        <w:textAlignment w:val="baseline"/>
        <w:rPr>
          <w:rFonts w:ascii="Calibri" w:hAnsi="Calibri" w:cs="Calibri"/>
        </w:rPr>
      </w:pPr>
      <w:proofErr w:type="gramStart"/>
      <w:r>
        <w:rPr>
          <w:rFonts w:ascii="Calibri" w:hAnsi="Calibri" w:cs="Calibri"/>
        </w:rPr>
        <w:t>3</w:t>
      </w:r>
      <w:r w:rsidR="00650FEB" w:rsidRPr="00BD21D3">
        <w:rPr>
          <w:rFonts w:ascii="Calibri" w:hAnsi="Calibri" w:cs="Calibri"/>
          <w:vertAlign w:val="superscript"/>
        </w:rPr>
        <w:t>th</w:t>
      </w:r>
      <w:proofErr w:type="gramEnd"/>
      <w:r w:rsidR="00650FEB" w:rsidRPr="00BD21D3">
        <w:rPr>
          <w:rFonts w:ascii="Calibri" w:hAnsi="Calibri" w:cs="Calibri"/>
        </w:rPr>
        <w:t xml:space="preserve"> December – </w:t>
      </w:r>
      <w:r w:rsidR="00650FEB" w:rsidRPr="00BD21D3">
        <w:rPr>
          <w:rFonts w:ascii="Calibri" w:eastAsia="Times New Roman" w:hAnsi="Calibri" w:cs="Calibri"/>
        </w:rPr>
        <w:t>‘</w:t>
      </w:r>
      <w:r w:rsidR="00962F47" w:rsidRPr="00BD21D3">
        <w:rPr>
          <w:rFonts w:ascii="Calibri" w:eastAsia="Times New Roman" w:hAnsi="Calibri" w:cs="Calibri"/>
        </w:rPr>
        <w:t xml:space="preserve">The ASK </w:t>
      </w:r>
      <w:r w:rsidR="00F8030F">
        <w:rPr>
          <w:rFonts w:ascii="Calibri" w:eastAsia="Times New Roman" w:hAnsi="Calibri" w:cs="Calibri"/>
        </w:rPr>
        <w:t xml:space="preserve">For Better </w:t>
      </w:r>
      <w:r w:rsidR="00962F47" w:rsidRPr="00BD21D3">
        <w:rPr>
          <w:rFonts w:ascii="Calibri" w:eastAsia="Times New Roman" w:hAnsi="Calibri" w:cs="Calibri"/>
        </w:rPr>
        <w:t>Bundle’</w:t>
      </w:r>
      <w:r w:rsidR="00466FD5" w:rsidRPr="00BD21D3">
        <w:rPr>
          <w:rFonts w:ascii="Calibri" w:eastAsia="Times New Roman" w:hAnsi="Calibri" w:cs="Calibri"/>
        </w:rPr>
        <w:t>,</w:t>
      </w:r>
      <w:r w:rsidR="00962F47" w:rsidRPr="00BD21D3">
        <w:rPr>
          <w:rFonts w:ascii="Calibri" w:eastAsia="Times New Roman" w:hAnsi="Calibri" w:cs="Calibri"/>
          <w:bCs/>
        </w:rPr>
        <w:t xml:space="preserve"> </w:t>
      </w:r>
      <w:r w:rsidR="00962F47" w:rsidRPr="00BD21D3">
        <w:rPr>
          <w:rFonts w:ascii="Calibri" w:eastAsia="Times New Roman" w:hAnsi="Calibri" w:cs="Calibri"/>
        </w:rPr>
        <w:t>sent as a bundle to the winner’s address.</w:t>
      </w:r>
    </w:p>
    <w:p w14:paraId="7717B20D" w14:textId="75EAC5D0" w:rsidR="00BD21D3" w:rsidRPr="00F8030F" w:rsidRDefault="00BD21D3" w:rsidP="00F8030F">
      <w:pPr>
        <w:numPr>
          <w:ilvl w:val="0"/>
          <w:numId w:val="7"/>
        </w:numPr>
        <w:spacing w:after="0" w:line="240" w:lineRule="auto"/>
        <w:contextualSpacing/>
        <w:textAlignment w:val="baseline"/>
        <w:rPr>
          <w:rFonts w:ascii="Calibri" w:hAnsi="Calibri" w:cs="Calibri"/>
        </w:rPr>
      </w:pPr>
      <w:r>
        <w:rPr>
          <w:rFonts w:ascii="Calibri" w:eastAsia="Times New Roman" w:hAnsi="Calibri" w:cs="Calibri"/>
        </w:rPr>
        <w:t>4</w:t>
      </w:r>
      <w:r w:rsidRPr="00BD21D3">
        <w:rPr>
          <w:rFonts w:ascii="Calibri" w:eastAsia="Times New Roman" w:hAnsi="Calibri" w:cs="Calibri"/>
          <w:vertAlign w:val="superscript"/>
        </w:rPr>
        <w:t>th</w:t>
      </w:r>
      <w:r>
        <w:rPr>
          <w:rFonts w:ascii="Calibri" w:eastAsia="Times New Roman" w:hAnsi="Calibri" w:cs="Calibri"/>
        </w:rPr>
        <w:t xml:space="preserve"> December – </w:t>
      </w:r>
      <w:proofErr w:type="gramStart"/>
      <w:r w:rsidR="00F8030F">
        <w:rPr>
          <w:rFonts w:ascii="Calibri" w:eastAsia="Times New Roman" w:hAnsi="Calibri" w:cs="Calibri"/>
        </w:rPr>
        <w:t>‘ The</w:t>
      </w:r>
      <w:proofErr w:type="gramEnd"/>
      <w:r w:rsidR="00F8030F">
        <w:rPr>
          <w:rFonts w:ascii="Calibri" w:eastAsia="Times New Roman" w:hAnsi="Calibri" w:cs="Calibri"/>
        </w:rPr>
        <w:t xml:space="preserve"> ASK Bundle’ </w:t>
      </w:r>
      <w:r w:rsidR="00F8030F" w:rsidRPr="00BD21D3">
        <w:rPr>
          <w:rFonts w:ascii="Calibri" w:eastAsia="Times New Roman" w:hAnsi="Calibri" w:cs="Calibri"/>
        </w:rPr>
        <w:t>sent as a bundle to the winner’s address.</w:t>
      </w:r>
      <w:r w:rsidR="0039555F">
        <w:rPr>
          <w:rFonts w:ascii="Calibri" w:eastAsia="Times New Roman" w:hAnsi="Calibri" w:cs="Calibri"/>
        </w:rPr>
        <w:t xml:space="preserve"> </w:t>
      </w:r>
      <w:r w:rsidR="00F63FF3">
        <w:rPr>
          <w:rFonts w:ascii="Calibri" w:eastAsia="Times New Roman" w:hAnsi="Calibri" w:cs="Calibri"/>
        </w:rPr>
        <w:t>ASK Italian v</w:t>
      </w:r>
      <w:r w:rsidR="0039555F">
        <w:rPr>
          <w:rFonts w:ascii="Calibri" w:eastAsia="Times New Roman" w:hAnsi="Calibri" w:cs="Calibri"/>
        </w:rPr>
        <w:t xml:space="preserve">oucher sent </w:t>
      </w:r>
      <w:r w:rsidR="00F63FF3">
        <w:rPr>
          <w:rFonts w:ascii="Calibri" w:eastAsia="Times New Roman" w:hAnsi="Calibri" w:cs="Calibri"/>
        </w:rPr>
        <w:t xml:space="preserve">as an </w:t>
      </w:r>
      <w:proofErr w:type="spellStart"/>
      <w:r w:rsidR="00F63FF3">
        <w:rPr>
          <w:rFonts w:ascii="Calibri" w:eastAsia="Times New Roman" w:hAnsi="Calibri" w:cs="Calibri"/>
        </w:rPr>
        <w:t>egift</w:t>
      </w:r>
      <w:proofErr w:type="spellEnd"/>
      <w:r w:rsidR="00F63FF3">
        <w:rPr>
          <w:rFonts w:ascii="Calibri" w:eastAsia="Times New Roman" w:hAnsi="Calibri" w:cs="Calibri"/>
        </w:rPr>
        <w:t xml:space="preserve"> </w:t>
      </w:r>
      <w:r w:rsidR="009933A2">
        <w:rPr>
          <w:rFonts w:ascii="Calibri" w:eastAsia="Times New Roman" w:hAnsi="Calibri" w:cs="Calibri"/>
        </w:rPr>
        <w:t>to the winner’s</w:t>
      </w:r>
      <w:r w:rsidR="0039555F">
        <w:rPr>
          <w:rFonts w:ascii="Calibri" w:eastAsia="Times New Roman" w:hAnsi="Calibri" w:cs="Calibri"/>
        </w:rPr>
        <w:t xml:space="preserve"> email address.</w:t>
      </w:r>
    </w:p>
    <w:p w14:paraId="1DA2D368" w14:textId="5E02BDD6" w:rsidR="00650FEB" w:rsidRPr="001A740B" w:rsidRDefault="00650FEB" w:rsidP="00650FEB">
      <w:pPr>
        <w:numPr>
          <w:ilvl w:val="0"/>
          <w:numId w:val="7"/>
        </w:numPr>
        <w:spacing w:after="0" w:line="240" w:lineRule="auto"/>
        <w:contextualSpacing/>
        <w:textAlignment w:val="baseline"/>
        <w:rPr>
          <w:rFonts w:ascii="Calibri" w:hAnsi="Calibri" w:cs="Calibri"/>
        </w:rPr>
      </w:pPr>
      <w:r w:rsidRPr="001A740B">
        <w:rPr>
          <w:rFonts w:ascii="Calibri" w:hAnsi="Calibri" w:cs="Calibri"/>
        </w:rPr>
        <w:t>5</w:t>
      </w:r>
      <w:r w:rsidRPr="001A740B">
        <w:rPr>
          <w:rFonts w:ascii="Calibri" w:hAnsi="Calibri" w:cs="Calibri"/>
          <w:vertAlign w:val="superscript"/>
        </w:rPr>
        <w:t>th</w:t>
      </w:r>
      <w:r w:rsidRPr="001A740B">
        <w:rPr>
          <w:rFonts w:ascii="Calibri" w:hAnsi="Calibri" w:cs="Calibri"/>
        </w:rPr>
        <w:t xml:space="preserve"> December – </w:t>
      </w:r>
      <w:r w:rsidRPr="001A740B">
        <w:rPr>
          <w:rFonts w:ascii="Calibri" w:eastAsia="Times New Roman" w:hAnsi="Calibri" w:cs="Calibri"/>
        </w:rPr>
        <w:t>‘</w:t>
      </w:r>
      <w:r w:rsidR="009E723F">
        <w:rPr>
          <w:rFonts w:ascii="Calibri" w:eastAsia="Times New Roman" w:hAnsi="Calibri" w:cs="Calibri"/>
        </w:rPr>
        <w:t>The Family Bundle’</w:t>
      </w:r>
      <w:r w:rsidR="00F05D34" w:rsidRPr="001A740B">
        <w:rPr>
          <w:rFonts w:ascii="Calibri" w:eastAsia="Times New Roman" w:hAnsi="Calibri" w:cs="Calibri"/>
        </w:rPr>
        <w:t xml:space="preserve">, </w:t>
      </w:r>
      <w:r w:rsidR="009E723F">
        <w:rPr>
          <w:rFonts w:ascii="Calibri" w:eastAsia="Times New Roman" w:hAnsi="Calibri" w:cs="Calibri"/>
        </w:rPr>
        <w:t xml:space="preserve">ASK </w:t>
      </w:r>
      <w:r w:rsidR="00F63FF3">
        <w:rPr>
          <w:rFonts w:ascii="Calibri" w:eastAsia="Times New Roman" w:hAnsi="Calibri" w:cs="Calibri"/>
        </w:rPr>
        <w:t xml:space="preserve">Italian </w:t>
      </w:r>
      <w:r w:rsidR="009E723F">
        <w:rPr>
          <w:rFonts w:ascii="Calibri" w:eastAsia="Times New Roman" w:hAnsi="Calibri" w:cs="Calibri"/>
        </w:rPr>
        <w:t>voucher sent as an e-gift to winner’s email address. Mrs Doubtfire tickets sent via email to winner’s email address</w:t>
      </w:r>
      <w:r w:rsidR="00F05D34" w:rsidRPr="001A740B">
        <w:rPr>
          <w:rFonts w:ascii="Calibri" w:eastAsia="Times New Roman" w:hAnsi="Calibri" w:cs="Calibri"/>
        </w:rPr>
        <w:t>.</w:t>
      </w:r>
      <w:r w:rsidR="009E723F">
        <w:rPr>
          <w:rFonts w:ascii="Calibri" w:eastAsia="Times New Roman" w:hAnsi="Calibri" w:cs="Calibri"/>
        </w:rPr>
        <w:t xml:space="preserve"> Winner will be provided with a range of dates to choose from. Travel to and from venue not included.</w:t>
      </w:r>
    </w:p>
    <w:p w14:paraId="0A94F6DB" w14:textId="5D693610" w:rsidR="00650FEB" w:rsidRPr="001A740B" w:rsidRDefault="00650FEB" w:rsidP="00650FEB">
      <w:pPr>
        <w:numPr>
          <w:ilvl w:val="0"/>
          <w:numId w:val="7"/>
        </w:numPr>
        <w:spacing w:after="0" w:line="240" w:lineRule="auto"/>
        <w:contextualSpacing/>
        <w:textAlignment w:val="baseline"/>
        <w:rPr>
          <w:rFonts w:ascii="Calibri" w:hAnsi="Calibri" w:cs="Calibri"/>
        </w:rPr>
      </w:pPr>
      <w:r w:rsidRPr="001A740B">
        <w:rPr>
          <w:rFonts w:ascii="Calibri" w:hAnsi="Calibri" w:cs="Calibri"/>
        </w:rPr>
        <w:t>6</w:t>
      </w:r>
      <w:r w:rsidRPr="001A740B">
        <w:rPr>
          <w:rFonts w:ascii="Calibri" w:hAnsi="Calibri" w:cs="Calibri"/>
          <w:vertAlign w:val="superscript"/>
        </w:rPr>
        <w:t>th</w:t>
      </w:r>
      <w:r w:rsidRPr="001A740B">
        <w:rPr>
          <w:rFonts w:ascii="Calibri" w:hAnsi="Calibri" w:cs="Calibri"/>
        </w:rPr>
        <w:t xml:space="preserve"> December – </w:t>
      </w:r>
      <w:r w:rsidRPr="001A740B">
        <w:rPr>
          <w:rFonts w:ascii="Calibri" w:eastAsia="Times New Roman" w:hAnsi="Calibri" w:cs="Calibri"/>
        </w:rPr>
        <w:t>‘</w:t>
      </w:r>
      <w:r w:rsidR="00106C4A">
        <w:rPr>
          <w:rFonts w:ascii="Calibri" w:eastAsia="Times New Roman" w:hAnsi="Calibri" w:cs="Calibri"/>
        </w:rPr>
        <w:t xml:space="preserve">The Fizz </w:t>
      </w:r>
      <w:proofErr w:type="gramStart"/>
      <w:r w:rsidR="00106C4A">
        <w:rPr>
          <w:rFonts w:ascii="Calibri" w:eastAsia="Times New Roman" w:hAnsi="Calibri" w:cs="Calibri"/>
        </w:rPr>
        <w:t>The</w:t>
      </w:r>
      <w:proofErr w:type="gramEnd"/>
      <w:r w:rsidR="00106C4A">
        <w:rPr>
          <w:rFonts w:ascii="Calibri" w:eastAsia="Times New Roman" w:hAnsi="Calibri" w:cs="Calibri"/>
        </w:rPr>
        <w:t xml:space="preserve"> Season Bundle’</w:t>
      </w:r>
      <w:r w:rsidR="00F05D34" w:rsidRPr="001A740B">
        <w:rPr>
          <w:rFonts w:ascii="Calibri" w:eastAsia="Times New Roman" w:hAnsi="Calibri" w:cs="Calibri"/>
        </w:rPr>
        <w:t xml:space="preserve">, </w:t>
      </w:r>
      <w:r w:rsidR="004122C9">
        <w:rPr>
          <w:rFonts w:ascii="Calibri" w:eastAsia="Times New Roman" w:hAnsi="Calibri" w:cs="Calibri"/>
        </w:rPr>
        <w:t>sent as a bundle to the winner’s address</w:t>
      </w:r>
      <w:r w:rsidR="00F05D34" w:rsidRPr="001A740B">
        <w:rPr>
          <w:rFonts w:ascii="Calibri" w:eastAsia="Times New Roman" w:hAnsi="Calibri" w:cs="Calibri"/>
        </w:rPr>
        <w:t>.</w:t>
      </w:r>
    </w:p>
    <w:p w14:paraId="0FCEDA45" w14:textId="213A1CE6" w:rsidR="00650FEB" w:rsidRPr="001A740B" w:rsidRDefault="00650FEB" w:rsidP="00650FEB">
      <w:pPr>
        <w:numPr>
          <w:ilvl w:val="0"/>
          <w:numId w:val="7"/>
        </w:numPr>
        <w:spacing w:after="0" w:line="240" w:lineRule="auto"/>
        <w:contextualSpacing/>
        <w:textAlignment w:val="baseline"/>
        <w:rPr>
          <w:rFonts w:ascii="Calibri" w:hAnsi="Calibri" w:cs="Calibri"/>
        </w:rPr>
      </w:pPr>
      <w:r w:rsidRPr="001A740B">
        <w:rPr>
          <w:rFonts w:ascii="Calibri" w:hAnsi="Calibri" w:cs="Calibri"/>
        </w:rPr>
        <w:t>7</w:t>
      </w:r>
      <w:r w:rsidRPr="001A740B">
        <w:rPr>
          <w:rFonts w:ascii="Calibri" w:hAnsi="Calibri" w:cs="Calibri"/>
          <w:vertAlign w:val="superscript"/>
        </w:rPr>
        <w:t>th</w:t>
      </w:r>
      <w:r w:rsidRPr="001A740B">
        <w:rPr>
          <w:rFonts w:ascii="Calibri" w:hAnsi="Calibri" w:cs="Calibri"/>
        </w:rPr>
        <w:t xml:space="preserve"> December – </w:t>
      </w:r>
      <w:r w:rsidRPr="001A740B">
        <w:rPr>
          <w:rFonts w:ascii="Calibri" w:eastAsia="Times New Roman" w:hAnsi="Calibri" w:cs="Calibri"/>
        </w:rPr>
        <w:t>‘</w:t>
      </w:r>
      <w:r w:rsidR="004122C9">
        <w:rPr>
          <w:rFonts w:ascii="Calibri" w:eastAsia="Times New Roman" w:hAnsi="Calibri" w:cs="Calibri"/>
        </w:rPr>
        <w:t>The Pizza Bundle’</w:t>
      </w:r>
      <w:r w:rsidR="00F05D34" w:rsidRPr="001A740B">
        <w:rPr>
          <w:rFonts w:ascii="Calibri" w:eastAsia="Times New Roman" w:hAnsi="Calibri" w:cs="Calibri"/>
        </w:rPr>
        <w:t xml:space="preserve">, </w:t>
      </w:r>
      <w:r w:rsidR="00013D94">
        <w:rPr>
          <w:rFonts w:ascii="Calibri" w:eastAsia="Times New Roman" w:hAnsi="Calibri" w:cs="Calibri"/>
        </w:rPr>
        <w:t>s</w:t>
      </w:r>
      <w:r w:rsidR="00E73D38">
        <w:rPr>
          <w:rFonts w:ascii="Calibri" w:eastAsia="Times New Roman" w:hAnsi="Calibri" w:cs="Calibri"/>
        </w:rPr>
        <w:t>ent as a bundle to winner’s address</w:t>
      </w:r>
      <w:r w:rsidR="00F05D34" w:rsidRPr="001A740B">
        <w:rPr>
          <w:rFonts w:ascii="Calibri" w:eastAsia="Times New Roman" w:hAnsi="Calibri" w:cs="Calibri"/>
        </w:rPr>
        <w:t>.</w:t>
      </w:r>
    </w:p>
    <w:p w14:paraId="0D985113" w14:textId="23A054C9" w:rsidR="00650FEB" w:rsidRPr="001A740B" w:rsidRDefault="00650FEB" w:rsidP="00650FEB">
      <w:pPr>
        <w:numPr>
          <w:ilvl w:val="0"/>
          <w:numId w:val="7"/>
        </w:numPr>
        <w:spacing w:after="0" w:line="240" w:lineRule="auto"/>
        <w:contextualSpacing/>
        <w:textAlignment w:val="baseline"/>
        <w:rPr>
          <w:rFonts w:ascii="Calibri" w:hAnsi="Calibri" w:cs="Calibri"/>
        </w:rPr>
      </w:pPr>
      <w:r w:rsidRPr="001A740B">
        <w:rPr>
          <w:rFonts w:ascii="Calibri" w:hAnsi="Calibri" w:cs="Calibri"/>
        </w:rPr>
        <w:t>8</w:t>
      </w:r>
      <w:r w:rsidRPr="001A740B">
        <w:rPr>
          <w:rFonts w:ascii="Calibri" w:hAnsi="Calibri" w:cs="Calibri"/>
          <w:vertAlign w:val="superscript"/>
        </w:rPr>
        <w:t>th</w:t>
      </w:r>
      <w:r w:rsidRPr="001A740B">
        <w:rPr>
          <w:rFonts w:ascii="Calibri" w:hAnsi="Calibri" w:cs="Calibri"/>
        </w:rPr>
        <w:t xml:space="preserve"> December – </w:t>
      </w:r>
      <w:r w:rsidRPr="001A740B">
        <w:rPr>
          <w:rFonts w:ascii="Calibri" w:eastAsia="Times New Roman" w:hAnsi="Calibri" w:cs="Calibri"/>
        </w:rPr>
        <w:t>‘</w:t>
      </w:r>
      <w:r w:rsidR="00A426A2">
        <w:rPr>
          <w:rFonts w:ascii="Calibri" w:eastAsia="Times New Roman" w:hAnsi="Calibri" w:cs="Calibri"/>
        </w:rPr>
        <w:t>The Cosy-Night-In Bundle’</w:t>
      </w:r>
      <w:r w:rsidR="00F05D34" w:rsidRPr="001A740B">
        <w:rPr>
          <w:rFonts w:ascii="Calibri" w:eastAsia="Times New Roman" w:hAnsi="Calibri" w:cs="Calibri"/>
        </w:rPr>
        <w:t xml:space="preserve">, </w:t>
      </w:r>
      <w:r w:rsidR="0039779B">
        <w:rPr>
          <w:rFonts w:ascii="Calibri" w:eastAsia="Times New Roman" w:hAnsi="Calibri" w:cs="Calibri"/>
        </w:rPr>
        <w:t>sent as a bundle to winner’s address</w:t>
      </w:r>
      <w:r w:rsidR="00F05D34" w:rsidRPr="001A740B">
        <w:rPr>
          <w:rFonts w:ascii="Calibri" w:eastAsia="Times New Roman" w:hAnsi="Calibri" w:cs="Calibri"/>
        </w:rPr>
        <w:t>.</w:t>
      </w:r>
      <w:r w:rsidR="00886075">
        <w:rPr>
          <w:rFonts w:ascii="Calibri" w:eastAsia="Times New Roman" w:hAnsi="Calibri" w:cs="Calibri"/>
        </w:rPr>
        <w:t xml:space="preserve"> </w:t>
      </w:r>
      <w:proofErr w:type="spellStart"/>
      <w:r w:rsidR="00886075">
        <w:rPr>
          <w:rFonts w:ascii="Calibri" w:eastAsia="Times New Roman" w:hAnsi="Calibri" w:cs="Calibri"/>
        </w:rPr>
        <w:t>JustEat</w:t>
      </w:r>
      <w:proofErr w:type="spellEnd"/>
      <w:r w:rsidR="00886075">
        <w:rPr>
          <w:rFonts w:ascii="Calibri" w:eastAsia="Times New Roman" w:hAnsi="Calibri" w:cs="Calibri"/>
        </w:rPr>
        <w:t xml:space="preserve"> voucher sent via </w:t>
      </w:r>
      <w:r w:rsidR="0067640B">
        <w:rPr>
          <w:rFonts w:ascii="Calibri" w:eastAsia="Times New Roman" w:hAnsi="Calibri" w:cs="Calibri"/>
        </w:rPr>
        <w:t>email.</w:t>
      </w:r>
    </w:p>
    <w:p w14:paraId="276B0EBC" w14:textId="3A774882" w:rsidR="00650FEB" w:rsidRPr="001A740B" w:rsidRDefault="00650FEB" w:rsidP="00650FEB">
      <w:pPr>
        <w:numPr>
          <w:ilvl w:val="0"/>
          <w:numId w:val="7"/>
        </w:numPr>
        <w:spacing w:after="0" w:line="240" w:lineRule="auto"/>
        <w:contextualSpacing/>
        <w:textAlignment w:val="baseline"/>
        <w:rPr>
          <w:rFonts w:ascii="Calibri" w:hAnsi="Calibri" w:cs="Calibri"/>
        </w:rPr>
      </w:pPr>
      <w:r w:rsidRPr="001A740B">
        <w:rPr>
          <w:rFonts w:ascii="Calibri" w:hAnsi="Calibri" w:cs="Calibri"/>
        </w:rPr>
        <w:t>9</w:t>
      </w:r>
      <w:r w:rsidRPr="001A740B">
        <w:rPr>
          <w:rFonts w:ascii="Calibri" w:hAnsi="Calibri" w:cs="Calibri"/>
          <w:vertAlign w:val="superscript"/>
        </w:rPr>
        <w:t>th</w:t>
      </w:r>
      <w:r w:rsidRPr="001A740B">
        <w:rPr>
          <w:rFonts w:ascii="Calibri" w:hAnsi="Calibri" w:cs="Calibri"/>
        </w:rPr>
        <w:t xml:space="preserve"> December – </w:t>
      </w:r>
      <w:r w:rsidRPr="001A740B">
        <w:rPr>
          <w:rFonts w:ascii="Calibri" w:eastAsia="Times New Roman" w:hAnsi="Calibri" w:cs="Calibri"/>
        </w:rPr>
        <w:t>‘</w:t>
      </w:r>
      <w:r w:rsidR="00DD586F">
        <w:rPr>
          <w:rFonts w:ascii="Calibri" w:eastAsia="Times New Roman" w:hAnsi="Calibri" w:cs="Calibri"/>
        </w:rPr>
        <w:t>The Feeding Friendships Bundle’</w:t>
      </w:r>
      <w:r w:rsidR="00F05D34" w:rsidRPr="001A740B">
        <w:rPr>
          <w:rFonts w:ascii="Calibri" w:eastAsia="Times New Roman" w:hAnsi="Calibri" w:cs="Calibri"/>
        </w:rPr>
        <w:t xml:space="preserve">, </w:t>
      </w:r>
      <w:r w:rsidR="0067640B">
        <w:rPr>
          <w:rFonts w:ascii="Calibri" w:eastAsia="Times New Roman" w:hAnsi="Calibri" w:cs="Calibri"/>
        </w:rPr>
        <w:t>ASK Italian voucher</w:t>
      </w:r>
      <w:r w:rsidR="005E253D">
        <w:rPr>
          <w:rFonts w:ascii="Calibri" w:eastAsia="Times New Roman" w:hAnsi="Calibri" w:cs="Calibri"/>
        </w:rPr>
        <w:t xml:space="preserve">, </w:t>
      </w:r>
      <w:r w:rsidR="00580BC4">
        <w:rPr>
          <w:rFonts w:ascii="Calibri" w:eastAsia="Times New Roman" w:hAnsi="Calibri" w:cs="Calibri"/>
        </w:rPr>
        <w:t xml:space="preserve">Carb Club vouchers </w:t>
      </w:r>
      <w:r w:rsidR="005E253D">
        <w:rPr>
          <w:rFonts w:ascii="Calibri" w:eastAsia="Times New Roman" w:hAnsi="Calibri" w:cs="Calibri"/>
        </w:rPr>
        <w:t xml:space="preserve">and Deliveroo voucher </w:t>
      </w:r>
      <w:r w:rsidR="00580BC4">
        <w:rPr>
          <w:rFonts w:ascii="Calibri" w:eastAsia="Times New Roman" w:hAnsi="Calibri" w:cs="Calibri"/>
        </w:rPr>
        <w:t>sent via email</w:t>
      </w:r>
      <w:r w:rsidR="00271990">
        <w:rPr>
          <w:rFonts w:ascii="Calibri" w:eastAsia="Times New Roman" w:hAnsi="Calibri" w:cs="Calibri"/>
        </w:rPr>
        <w:t xml:space="preserve"> as </w:t>
      </w:r>
      <w:proofErr w:type="spellStart"/>
      <w:r w:rsidR="00271990">
        <w:rPr>
          <w:rFonts w:ascii="Calibri" w:eastAsia="Times New Roman" w:hAnsi="Calibri" w:cs="Calibri"/>
        </w:rPr>
        <w:t>egifts</w:t>
      </w:r>
      <w:proofErr w:type="spellEnd"/>
      <w:r w:rsidR="00D4042A">
        <w:rPr>
          <w:rFonts w:ascii="Calibri" w:eastAsia="Times New Roman" w:hAnsi="Calibri" w:cs="Calibri"/>
        </w:rPr>
        <w:t xml:space="preserve"> (valid </w:t>
      </w:r>
      <w:r w:rsidR="00D4042A" w:rsidRPr="00D4042A">
        <w:rPr>
          <w:rFonts w:ascii="Calibri" w:eastAsia="Times New Roman" w:hAnsi="Calibri" w:cs="Calibri"/>
        </w:rPr>
        <w:t>at any A</w:t>
      </w:r>
      <w:r w:rsidR="00D4042A">
        <w:rPr>
          <w:rFonts w:ascii="Calibri" w:eastAsia="Times New Roman" w:hAnsi="Calibri" w:cs="Calibri"/>
        </w:rPr>
        <w:t>SK</w:t>
      </w:r>
      <w:r w:rsidR="00D4042A" w:rsidRPr="00D4042A">
        <w:rPr>
          <w:rFonts w:ascii="Calibri" w:eastAsia="Times New Roman" w:hAnsi="Calibri" w:cs="Calibri"/>
        </w:rPr>
        <w:t xml:space="preserve"> until the </w:t>
      </w:r>
      <w:proofErr w:type="gramStart"/>
      <w:r w:rsidR="00D4042A" w:rsidRPr="00D4042A">
        <w:rPr>
          <w:rFonts w:ascii="Calibri" w:eastAsia="Times New Roman" w:hAnsi="Calibri" w:cs="Calibri"/>
        </w:rPr>
        <w:t>30th</w:t>
      </w:r>
      <w:proofErr w:type="gramEnd"/>
      <w:r w:rsidR="00D4042A" w:rsidRPr="00D4042A">
        <w:rPr>
          <w:rFonts w:ascii="Calibri" w:eastAsia="Times New Roman" w:hAnsi="Calibri" w:cs="Calibri"/>
        </w:rPr>
        <w:t xml:space="preserve"> June</w:t>
      </w:r>
      <w:r w:rsidR="00D4042A">
        <w:rPr>
          <w:rFonts w:ascii="Calibri" w:eastAsia="Times New Roman" w:hAnsi="Calibri" w:cs="Calibri"/>
        </w:rPr>
        <w:t>)</w:t>
      </w:r>
      <w:r w:rsidR="00580BC4">
        <w:rPr>
          <w:rFonts w:ascii="Calibri" w:eastAsia="Times New Roman" w:hAnsi="Calibri" w:cs="Calibri"/>
        </w:rPr>
        <w:t>.</w:t>
      </w:r>
      <w:r w:rsidR="005E253D">
        <w:rPr>
          <w:rFonts w:ascii="Calibri" w:eastAsia="Times New Roman" w:hAnsi="Calibri" w:cs="Calibri"/>
        </w:rPr>
        <w:t xml:space="preserve"> The rest of the bundle sent to winner’s address.</w:t>
      </w:r>
    </w:p>
    <w:p w14:paraId="51210B0D" w14:textId="2591EFDD" w:rsidR="00650FEB" w:rsidRPr="001A740B" w:rsidRDefault="00650FEB" w:rsidP="00CA5063">
      <w:pPr>
        <w:numPr>
          <w:ilvl w:val="0"/>
          <w:numId w:val="7"/>
        </w:numPr>
        <w:shd w:val="clear" w:color="auto" w:fill="FFFFFF"/>
        <w:spacing w:after="0" w:line="240" w:lineRule="auto"/>
        <w:contextualSpacing/>
        <w:textAlignment w:val="baseline"/>
        <w:rPr>
          <w:rFonts w:ascii="Calibri" w:hAnsi="Calibri" w:cs="Calibri"/>
        </w:rPr>
      </w:pPr>
      <w:r w:rsidRPr="001A740B">
        <w:rPr>
          <w:rFonts w:ascii="Calibri" w:hAnsi="Calibri" w:cs="Calibri"/>
        </w:rPr>
        <w:t>10</w:t>
      </w:r>
      <w:r w:rsidRPr="001A740B">
        <w:rPr>
          <w:rFonts w:ascii="Calibri" w:hAnsi="Calibri" w:cs="Calibri"/>
          <w:vertAlign w:val="superscript"/>
        </w:rPr>
        <w:t>th</w:t>
      </w:r>
      <w:r w:rsidRPr="001A740B">
        <w:rPr>
          <w:rFonts w:ascii="Calibri" w:hAnsi="Calibri" w:cs="Calibri"/>
        </w:rPr>
        <w:t xml:space="preserve"> December –</w:t>
      </w:r>
      <w:r w:rsidR="00466FD5" w:rsidRPr="001A740B">
        <w:rPr>
          <w:rFonts w:ascii="Calibri" w:hAnsi="Calibri" w:cs="Calibri"/>
        </w:rPr>
        <w:t xml:space="preserve"> </w:t>
      </w:r>
      <w:r w:rsidR="00466FD5" w:rsidRPr="001A740B">
        <w:rPr>
          <w:rFonts w:ascii="Calibri" w:eastAsia="Times New Roman" w:hAnsi="Calibri" w:cs="Calibri"/>
        </w:rPr>
        <w:t>‘</w:t>
      </w:r>
      <w:r w:rsidR="00214FD7">
        <w:rPr>
          <w:rFonts w:ascii="Calibri" w:eastAsia="Times New Roman" w:hAnsi="Calibri" w:cs="Calibri"/>
        </w:rPr>
        <w:t>The Pasta Bundle’</w:t>
      </w:r>
      <w:r w:rsidR="00F05D34" w:rsidRPr="001A740B">
        <w:rPr>
          <w:rFonts w:ascii="Calibri" w:eastAsia="Times New Roman" w:hAnsi="Calibri" w:cs="Calibri"/>
        </w:rPr>
        <w:t xml:space="preserve">, sent as </w:t>
      </w:r>
      <w:r w:rsidR="00580BC4">
        <w:rPr>
          <w:rFonts w:ascii="Calibri" w:eastAsia="Times New Roman" w:hAnsi="Calibri" w:cs="Calibri"/>
        </w:rPr>
        <w:t>a bundle to winner’s address</w:t>
      </w:r>
    </w:p>
    <w:p w14:paraId="7BB1D9DF" w14:textId="785BAA06" w:rsidR="00650FEB" w:rsidRPr="002D5E85" w:rsidRDefault="00650FEB" w:rsidP="002D5E85">
      <w:pPr>
        <w:numPr>
          <w:ilvl w:val="0"/>
          <w:numId w:val="7"/>
        </w:numPr>
        <w:spacing w:after="0" w:line="240" w:lineRule="auto"/>
        <w:contextualSpacing/>
        <w:textAlignment w:val="baseline"/>
        <w:rPr>
          <w:rFonts w:ascii="Calibri" w:hAnsi="Calibri" w:cs="Calibri"/>
        </w:rPr>
      </w:pPr>
      <w:r w:rsidRPr="001A740B">
        <w:rPr>
          <w:rFonts w:ascii="Calibri" w:hAnsi="Calibri" w:cs="Calibri"/>
        </w:rPr>
        <w:t>11</w:t>
      </w:r>
      <w:r w:rsidRPr="001A740B">
        <w:rPr>
          <w:rFonts w:ascii="Calibri" w:hAnsi="Calibri" w:cs="Calibri"/>
          <w:vertAlign w:val="superscript"/>
        </w:rPr>
        <w:t>th</w:t>
      </w:r>
      <w:r w:rsidRPr="001A740B">
        <w:rPr>
          <w:rFonts w:ascii="Calibri" w:hAnsi="Calibri" w:cs="Calibri"/>
        </w:rPr>
        <w:t xml:space="preserve"> December –</w:t>
      </w:r>
      <w:r w:rsidR="00466FD5" w:rsidRPr="001A740B">
        <w:rPr>
          <w:rFonts w:ascii="Calibri" w:hAnsi="Calibri" w:cs="Calibri"/>
        </w:rPr>
        <w:t xml:space="preserve"> </w:t>
      </w:r>
      <w:r w:rsidR="00466FD5" w:rsidRPr="001A740B">
        <w:rPr>
          <w:rFonts w:ascii="Calibri" w:eastAsia="Times New Roman" w:hAnsi="Calibri" w:cs="Calibri"/>
        </w:rPr>
        <w:t>‘</w:t>
      </w:r>
      <w:r w:rsidR="00214FD7">
        <w:rPr>
          <w:rFonts w:ascii="Calibri" w:eastAsia="Times New Roman" w:hAnsi="Calibri" w:cs="Calibri"/>
        </w:rPr>
        <w:t>The Evening-Out Bundle’</w:t>
      </w:r>
      <w:r w:rsidR="00F05D34" w:rsidRPr="001A740B">
        <w:rPr>
          <w:rFonts w:ascii="Calibri" w:eastAsia="Times New Roman" w:hAnsi="Calibri" w:cs="Calibri"/>
        </w:rPr>
        <w:t xml:space="preserve">, </w:t>
      </w:r>
      <w:r w:rsidR="002D5E85">
        <w:rPr>
          <w:rFonts w:ascii="Calibri" w:eastAsia="Times New Roman" w:hAnsi="Calibri" w:cs="Calibri"/>
        </w:rPr>
        <w:t xml:space="preserve">ASK Italian voucher sent as an e-gift to winner’s email address. </w:t>
      </w:r>
      <w:r w:rsidR="00CF03F7">
        <w:rPr>
          <w:rFonts w:ascii="Calibri" w:eastAsia="Times New Roman" w:hAnsi="Calibri" w:cs="Calibri"/>
        </w:rPr>
        <w:t>Marylin Monroe tickets</w:t>
      </w:r>
      <w:r w:rsidR="002D5E85">
        <w:rPr>
          <w:rFonts w:ascii="Calibri" w:eastAsia="Times New Roman" w:hAnsi="Calibri" w:cs="Calibri"/>
        </w:rPr>
        <w:t xml:space="preserve"> sent via email to winner’s email address</w:t>
      </w:r>
      <w:r w:rsidR="002D5E85" w:rsidRPr="001A740B">
        <w:rPr>
          <w:rFonts w:ascii="Calibri" w:eastAsia="Times New Roman" w:hAnsi="Calibri" w:cs="Calibri"/>
        </w:rPr>
        <w:t>.</w:t>
      </w:r>
      <w:r w:rsidR="002D5E85">
        <w:rPr>
          <w:rFonts w:ascii="Calibri" w:eastAsia="Times New Roman" w:hAnsi="Calibri" w:cs="Calibri"/>
        </w:rPr>
        <w:t xml:space="preserve"> Winner will be provided with a range of dates to choose from. Travel to and from venue not included.</w:t>
      </w:r>
    </w:p>
    <w:p w14:paraId="3BE8FFE2" w14:textId="0F031F69" w:rsidR="00DA6C94" w:rsidRPr="00DA6C94" w:rsidRDefault="00650FEB" w:rsidP="00DA6C94">
      <w:pPr>
        <w:numPr>
          <w:ilvl w:val="0"/>
          <w:numId w:val="7"/>
        </w:numPr>
        <w:spacing w:after="0" w:line="240" w:lineRule="auto"/>
        <w:contextualSpacing/>
        <w:textAlignment w:val="baseline"/>
        <w:rPr>
          <w:rFonts w:ascii="Calibri" w:hAnsi="Calibri" w:cs="Calibri"/>
        </w:rPr>
      </w:pPr>
      <w:r w:rsidRPr="001A740B">
        <w:rPr>
          <w:rFonts w:ascii="Calibri" w:hAnsi="Calibri" w:cs="Calibri"/>
        </w:rPr>
        <w:t>12</w:t>
      </w:r>
      <w:r w:rsidRPr="001A740B">
        <w:rPr>
          <w:rFonts w:ascii="Calibri" w:hAnsi="Calibri" w:cs="Calibri"/>
          <w:vertAlign w:val="superscript"/>
        </w:rPr>
        <w:t>th</w:t>
      </w:r>
      <w:r w:rsidRPr="001A740B">
        <w:rPr>
          <w:rFonts w:ascii="Calibri" w:hAnsi="Calibri" w:cs="Calibri"/>
        </w:rPr>
        <w:t xml:space="preserve"> December –</w:t>
      </w:r>
      <w:r w:rsidR="00466FD5" w:rsidRPr="001A740B">
        <w:rPr>
          <w:rFonts w:ascii="Calibri" w:hAnsi="Calibri" w:cs="Calibri"/>
        </w:rPr>
        <w:t xml:space="preserve"> </w:t>
      </w:r>
      <w:r w:rsidR="00466FD5" w:rsidRPr="001A740B">
        <w:rPr>
          <w:rFonts w:ascii="Calibri" w:eastAsia="Times New Roman" w:hAnsi="Calibri" w:cs="Calibri"/>
        </w:rPr>
        <w:t>‘</w:t>
      </w:r>
      <w:r w:rsidR="00214FD7">
        <w:rPr>
          <w:rFonts w:ascii="Calibri" w:eastAsia="Times New Roman" w:hAnsi="Calibri" w:cs="Calibri"/>
        </w:rPr>
        <w:t>The Big Trip Bundle’</w:t>
      </w:r>
      <w:r w:rsidR="00F05D34" w:rsidRPr="001A740B">
        <w:rPr>
          <w:rFonts w:ascii="Calibri" w:eastAsia="Times New Roman" w:hAnsi="Calibri" w:cs="Calibri"/>
        </w:rPr>
        <w:t xml:space="preserve">, </w:t>
      </w:r>
      <w:r w:rsidR="004F149F">
        <w:rPr>
          <w:rFonts w:ascii="Calibri" w:eastAsia="Times New Roman" w:hAnsi="Calibri" w:cs="Calibri"/>
        </w:rPr>
        <w:t xml:space="preserve">sent as a £400 </w:t>
      </w:r>
      <w:proofErr w:type="spellStart"/>
      <w:r w:rsidR="004F149F">
        <w:rPr>
          <w:rFonts w:ascii="Calibri" w:eastAsia="Times New Roman" w:hAnsi="Calibri" w:cs="Calibri"/>
        </w:rPr>
        <w:t>egift</w:t>
      </w:r>
      <w:proofErr w:type="spellEnd"/>
      <w:r w:rsidR="004F149F">
        <w:rPr>
          <w:rFonts w:ascii="Calibri" w:eastAsia="Times New Roman" w:hAnsi="Calibri" w:cs="Calibri"/>
        </w:rPr>
        <w:t xml:space="preserve"> voucher to the winner’s email address.</w:t>
      </w:r>
    </w:p>
    <w:p w14:paraId="2EAFB221" w14:textId="7FD3FD0C" w:rsidR="001A740B" w:rsidRDefault="001A740B" w:rsidP="001A740B">
      <w:pPr>
        <w:numPr>
          <w:ilvl w:val="0"/>
          <w:numId w:val="2"/>
        </w:numPr>
        <w:spacing w:after="0" w:line="240" w:lineRule="auto"/>
        <w:ind w:left="0"/>
        <w:contextualSpacing/>
        <w:textAlignment w:val="baseline"/>
        <w:rPr>
          <w:rFonts w:ascii="Calibri" w:eastAsia="Times New Roman" w:hAnsi="Calibri" w:cs="Calibri"/>
          <w:lang w:eastAsia="en-GB"/>
        </w:rPr>
      </w:pPr>
      <w:r w:rsidRPr="001A740B">
        <w:rPr>
          <w:rFonts w:ascii="Calibri" w:eastAsia="Times New Roman" w:hAnsi="Calibri" w:cs="Calibri"/>
          <w:bdr w:val="none" w:sz="0" w:space="0" w:color="auto" w:frame="1"/>
          <w:lang w:eastAsia="en-GB"/>
        </w:rPr>
        <w:t xml:space="preserve">Entries are </w:t>
      </w:r>
      <w:r w:rsidR="00064172">
        <w:rPr>
          <w:rFonts w:ascii="Calibri" w:eastAsia="Times New Roman" w:hAnsi="Calibri" w:cs="Calibri"/>
          <w:bdr w:val="none" w:sz="0" w:space="0" w:color="auto" w:frame="1"/>
          <w:lang w:eastAsia="en-GB"/>
        </w:rPr>
        <w:t>unlimited</w:t>
      </w:r>
      <w:r w:rsidRPr="001A740B">
        <w:rPr>
          <w:rFonts w:ascii="Calibri" w:eastAsia="Times New Roman" w:hAnsi="Calibri" w:cs="Calibri"/>
          <w:bdr w:val="none" w:sz="0" w:space="0" w:color="auto" w:frame="1"/>
          <w:lang w:eastAsia="en-GB"/>
        </w:rPr>
        <w:t xml:space="preserve"> for each prize during the campaign. </w:t>
      </w:r>
    </w:p>
    <w:p w14:paraId="25516C17" w14:textId="6BB08C4F" w:rsidR="001A740B" w:rsidRPr="001A740B" w:rsidRDefault="001A740B" w:rsidP="001A740B">
      <w:pPr>
        <w:numPr>
          <w:ilvl w:val="0"/>
          <w:numId w:val="2"/>
        </w:numPr>
        <w:spacing w:after="0" w:line="240" w:lineRule="auto"/>
        <w:ind w:left="0"/>
        <w:contextualSpacing/>
        <w:textAlignment w:val="baseline"/>
        <w:rPr>
          <w:rFonts w:ascii="Calibri" w:eastAsia="Times New Roman" w:hAnsi="Calibri" w:cs="Calibri"/>
          <w:lang w:eastAsia="en-GB"/>
        </w:rPr>
      </w:pPr>
      <w:r w:rsidRPr="001A740B">
        <w:rPr>
          <w:rFonts w:ascii="Calibri" w:eastAsia="Times New Roman" w:hAnsi="Calibri" w:cs="Calibri"/>
          <w:b/>
          <w:bCs/>
          <w:color w:val="263D4B"/>
          <w:lang w:eastAsia="en-GB"/>
        </w:rPr>
        <w:t>Draw Prize Winner Selection</w:t>
      </w:r>
      <w:r w:rsidRPr="00D92921">
        <w:rPr>
          <w:rFonts w:ascii="Calibri" w:eastAsia="Times New Roman" w:hAnsi="Calibri" w:cs="Calibri"/>
          <w:color w:val="263D4B"/>
          <w:lang w:eastAsia="en-GB"/>
        </w:rPr>
        <w:t xml:space="preserve">: At the end of the Promotion Period all valid entries received during the Promotion Period will be submitted into a prize draw </w:t>
      </w:r>
      <w:r w:rsidR="00C40070">
        <w:rPr>
          <w:rFonts w:ascii="Calibri" w:eastAsia="Times New Roman" w:hAnsi="Calibri" w:cs="Calibri"/>
          <w:color w:val="263D4B"/>
          <w:lang w:eastAsia="en-GB"/>
        </w:rPr>
        <w:t>and a winner will be drawn at random</w:t>
      </w:r>
      <w:r w:rsidRPr="001A740B">
        <w:rPr>
          <w:rFonts w:ascii="Calibri" w:eastAsia="Times New Roman" w:hAnsi="Calibri" w:cs="Calibri"/>
          <w:lang w:eastAsia="en-GB"/>
        </w:rPr>
        <w:t>.</w:t>
      </w:r>
    </w:p>
    <w:p w14:paraId="3FAC6880" w14:textId="77777777" w:rsidR="001A740B" w:rsidRPr="00E354D7" w:rsidRDefault="000F07D5" w:rsidP="001A740B">
      <w:pPr>
        <w:numPr>
          <w:ilvl w:val="0"/>
          <w:numId w:val="2"/>
        </w:numPr>
        <w:spacing w:after="0" w:line="240" w:lineRule="auto"/>
        <w:ind w:left="0"/>
        <w:contextualSpacing/>
        <w:textAlignment w:val="baseline"/>
        <w:rPr>
          <w:rFonts w:ascii="Calibri" w:eastAsia="Times New Roman" w:hAnsi="Calibri" w:cs="Calibri"/>
          <w:lang w:eastAsia="en-GB"/>
        </w:rPr>
      </w:pPr>
      <w:r w:rsidRPr="001A740B">
        <w:rPr>
          <w:rFonts w:ascii="Calibri" w:eastAsia="Times New Roman" w:hAnsi="Calibri" w:cs="Calibri"/>
          <w:bdr w:val="none" w:sz="0" w:space="0" w:color="auto" w:frame="1"/>
          <w:lang w:eastAsia="en-GB"/>
        </w:rPr>
        <w:t>The Promoter accepts no responsibility for entries that are lost, delayed, misdirected or incomplete, or those that cannot be delivered for any technical or other reason.</w:t>
      </w:r>
    </w:p>
    <w:p w14:paraId="1127726F" w14:textId="1F354CC4" w:rsidR="00E354D7" w:rsidRPr="00E354D7" w:rsidRDefault="00E354D7" w:rsidP="00E354D7">
      <w:pPr>
        <w:numPr>
          <w:ilvl w:val="0"/>
          <w:numId w:val="2"/>
        </w:numPr>
        <w:spacing w:after="0" w:line="240" w:lineRule="auto"/>
        <w:ind w:left="0"/>
        <w:contextualSpacing/>
        <w:textAlignment w:val="baseline"/>
        <w:rPr>
          <w:rFonts w:ascii="Calibri" w:eastAsia="Times New Roman" w:hAnsi="Calibri" w:cs="Calibri"/>
          <w:lang w:eastAsia="en-GB"/>
        </w:rPr>
      </w:pPr>
      <w:r>
        <w:rPr>
          <w:rFonts w:ascii="Calibri" w:eastAsia="Times New Roman" w:hAnsi="Calibri" w:cs="Calibri"/>
          <w:bdr w:val="none" w:sz="0" w:space="0" w:color="auto" w:frame="1"/>
          <w:lang w:eastAsia="en-GB"/>
        </w:rPr>
        <w:t>Prizes may be sent out in more than one parcel</w:t>
      </w:r>
      <w:r>
        <w:rPr>
          <w:rFonts w:ascii="Calibri" w:eastAsia="Times New Roman" w:hAnsi="Calibri" w:cs="Calibri"/>
          <w:lang w:eastAsia="en-GB"/>
        </w:rPr>
        <w:t>.</w:t>
      </w:r>
    </w:p>
    <w:p w14:paraId="5431CE8A" w14:textId="668C9B0F" w:rsidR="001A740B" w:rsidRDefault="00AB564A" w:rsidP="001A740B">
      <w:pPr>
        <w:numPr>
          <w:ilvl w:val="0"/>
          <w:numId w:val="2"/>
        </w:numPr>
        <w:spacing w:after="0" w:line="240" w:lineRule="auto"/>
        <w:ind w:left="0"/>
        <w:contextualSpacing/>
        <w:textAlignment w:val="baseline"/>
        <w:rPr>
          <w:rFonts w:ascii="Calibri" w:eastAsia="Times New Roman" w:hAnsi="Calibri" w:cs="Calibri"/>
          <w:lang w:eastAsia="en-GB"/>
        </w:rPr>
      </w:pPr>
      <w:r w:rsidRPr="001A740B">
        <w:rPr>
          <w:rFonts w:ascii="Calibri" w:eastAsia="Times New Roman" w:hAnsi="Calibri" w:cs="Calibri"/>
          <w:bdr w:val="none" w:sz="0" w:space="0" w:color="auto" w:frame="1"/>
          <w:lang w:eastAsia="en-GB"/>
        </w:rPr>
        <w:t xml:space="preserve">Each competition </w:t>
      </w:r>
      <w:r w:rsidR="004250B8">
        <w:rPr>
          <w:rFonts w:ascii="Calibri" w:eastAsia="Times New Roman" w:hAnsi="Calibri" w:cs="Calibri"/>
          <w:bdr w:val="none" w:sz="0" w:space="0" w:color="auto" w:frame="1"/>
          <w:lang w:eastAsia="en-GB"/>
        </w:rPr>
        <w:t>open and close on the day</w:t>
      </w:r>
      <w:r w:rsidRPr="001A740B">
        <w:rPr>
          <w:rFonts w:ascii="Calibri" w:eastAsia="Times New Roman" w:hAnsi="Calibri" w:cs="Calibri"/>
          <w:bdr w:val="none" w:sz="0" w:space="0" w:color="auto" w:frame="1"/>
          <w:lang w:eastAsia="en-GB"/>
        </w:rPr>
        <w:t xml:space="preserve"> specified </w:t>
      </w:r>
      <w:r w:rsidR="004250B8">
        <w:rPr>
          <w:rFonts w:ascii="Calibri" w:eastAsia="Times New Roman" w:hAnsi="Calibri" w:cs="Calibri"/>
          <w:bdr w:val="none" w:sz="0" w:space="0" w:color="auto" w:frame="1"/>
          <w:lang w:eastAsia="en-GB"/>
        </w:rPr>
        <w:t xml:space="preserve">on the Instagram Post </w:t>
      </w:r>
      <w:r w:rsidRPr="001A740B">
        <w:rPr>
          <w:rFonts w:ascii="Calibri" w:eastAsia="Times New Roman" w:hAnsi="Calibri" w:cs="Calibri"/>
          <w:bdr w:val="none" w:sz="0" w:space="0" w:color="auto" w:frame="1"/>
          <w:lang w:eastAsia="en-GB"/>
        </w:rPr>
        <w:t xml:space="preserve">only. </w:t>
      </w:r>
    </w:p>
    <w:p w14:paraId="15CD6E62" w14:textId="6B454D27" w:rsidR="001A740B" w:rsidRPr="00312C09" w:rsidRDefault="000F07D5" w:rsidP="001A740B">
      <w:pPr>
        <w:numPr>
          <w:ilvl w:val="0"/>
          <w:numId w:val="2"/>
        </w:numPr>
        <w:spacing w:after="0" w:line="240" w:lineRule="auto"/>
        <w:ind w:left="0"/>
        <w:contextualSpacing/>
        <w:textAlignment w:val="baseline"/>
        <w:rPr>
          <w:rFonts w:ascii="Calibri" w:eastAsia="Times New Roman" w:hAnsi="Calibri" w:cs="Calibri"/>
          <w:lang w:eastAsia="en-GB"/>
        </w:rPr>
      </w:pPr>
      <w:r w:rsidRPr="001A740B">
        <w:rPr>
          <w:rFonts w:ascii="Calibri" w:eastAsia="Times New Roman" w:hAnsi="Calibri" w:cs="Calibri"/>
          <w:bdr w:val="none" w:sz="0" w:space="0" w:color="auto" w:frame="1"/>
          <w:lang w:eastAsia="en-GB"/>
        </w:rPr>
        <w:t xml:space="preserve">A winner will be randomly selected from </w:t>
      </w:r>
      <w:r w:rsidR="00AB564A" w:rsidRPr="001A740B">
        <w:rPr>
          <w:rFonts w:ascii="Calibri" w:eastAsia="Times New Roman" w:hAnsi="Calibri" w:cs="Calibri"/>
          <w:bdr w:val="none" w:sz="0" w:space="0" w:color="auto" w:frame="1"/>
          <w:lang w:eastAsia="en-GB"/>
        </w:rPr>
        <w:t>all valid</w:t>
      </w:r>
      <w:r w:rsidRPr="001A740B">
        <w:rPr>
          <w:rFonts w:ascii="Calibri" w:eastAsia="Times New Roman" w:hAnsi="Calibri" w:cs="Calibri"/>
          <w:bdr w:val="none" w:sz="0" w:space="0" w:color="auto" w:frame="1"/>
          <w:lang w:eastAsia="en-GB"/>
        </w:rPr>
        <w:t xml:space="preserve"> entries</w:t>
      </w:r>
      <w:r w:rsidR="00AB564A" w:rsidRPr="001A740B">
        <w:rPr>
          <w:rFonts w:ascii="Calibri" w:eastAsia="Times New Roman" w:hAnsi="Calibri" w:cs="Calibri"/>
          <w:bdr w:val="none" w:sz="0" w:space="0" w:color="auto" w:frame="1"/>
          <w:lang w:eastAsia="en-GB"/>
        </w:rPr>
        <w:t xml:space="preserve"> and will</w:t>
      </w:r>
      <w:r w:rsidRPr="001A740B">
        <w:rPr>
          <w:rFonts w:ascii="Calibri" w:eastAsia="Times New Roman" w:hAnsi="Calibri" w:cs="Calibri"/>
          <w:bdr w:val="none" w:sz="0" w:space="0" w:color="auto" w:frame="1"/>
          <w:lang w:eastAsia="en-GB"/>
        </w:rPr>
        <w:t xml:space="preserve"> be notified via </w:t>
      </w:r>
      <w:r w:rsidR="00B87D5B">
        <w:rPr>
          <w:rFonts w:ascii="Calibri" w:eastAsia="Times New Roman" w:hAnsi="Calibri" w:cs="Calibri"/>
          <w:bdr w:val="none" w:sz="0" w:space="0" w:color="auto" w:frame="1"/>
          <w:lang w:eastAsia="en-GB"/>
        </w:rPr>
        <w:t>Instagram DM from the @askitalian Instagram account.</w:t>
      </w:r>
    </w:p>
    <w:p w14:paraId="3A2C5967" w14:textId="031575F5" w:rsidR="00312C09" w:rsidRPr="00312C09" w:rsidRDefault="00312C09" w:rsidP="00312C09">
      <w:pPr>
        <w:numPr>
          <w:ilvl w:val="0"/>
          <w:numId w:val="2"/>
        </w:numPr>
        <w:spacing w:after="0" w:line="240" w:lineRule="auto"/>
        <w:ind w:left="0"/>
        <w:contextualSpacing/>
        <w:textAlignment w:val="baseline"/>
        <w:rPr>
          <w:rFonts w:ascii="Calibri" w:eastAsia="Times New Roman" w:hAnsi="Calibri" w:cs="Calibri"/>
          <w:lang w:eastAsia="en-GB"/>
        </w:rPr>
      </w:pPr>
      <w:r>
        <w:rPr>
          <w:rFonts w:ascii="Calibri" w:eastAsia="Times New Roman" w:hAnsi="Calibri" w:cs="Calibri"/>
        </w:rPr>
        <w:t>All prizes must be claimed by 15.12.24.</w:t>
      </w:r>
    </w:p>
    <w:p w14:paraId="05106ECF" w14:textId="55E81D81" w:rsidR="001A740B" w:rsidRPr="00921FAB" w:rsidRDefault="000F07D5" w:rsidP="001A740B">
      <w:pPr>
        <w:numPr>
          <w:ilvl w:val="0"/>
          <w:numId w:val="2"/>
        </w:numPr>
        <w:spacing w:after="0" w:line="240" w:lineRule="auto"/>
        <w:ind w:left="0"/>
        <w:contextualSpacing/>
        <w:textAlignment w:val="baseline"/>
        <w:rPr>
          <w:rFonts w:ascii="Calibri" w:eastAsia="Times New Roman" w:hAnsi="Calibri" w:cs="Calibri"/>
          <w:lang w:eastAsia="en-GB"/>
        </w:rPr>
      </w:pPr>
      <w:r w:rsidRPr="001A740B">
        <w:rPr>
          <w:rFonts w:ascii="Calibri" w:eastAsia="Times New Roman" w:hAnsi="Calibri" w:cs="Calibri"/>
          <w:bdr w:val="none" w:sz="0" w:space="0" w:color="auto" w:frame="1"/>
          <w:lang w:eastAsia="en-GB"/>
        </w:rPr>
        <w:t>If the winner does not respond</w:t>
      </w:r>
      <w:r w:rsidR="00312C09">
        <w:rPr>
          <w:rFonts w:ascii="Calibri" w:eastAsia="Times New Roman" w:hAnsi="Calibri" w:cs="Calibri"/>
          <w:bdr w:val="none" w:sz="0" w:space="0" w:color="auto" w:frame="1"/>
          <w:lang w:eastAsia="en-GB"/>
        </w:rPr>
        <w:t xml:space="preserve"> by the 15/12/24</w:t>
      </w:r>
      <w:r w:rsidRPr="001A740B">
        <w:rPr>
          <w:rFonts w:ascii="Calibri" w:eastAsia="Times New Roman" w:hAnsi="Calibri" w:cs="Calibri"/>
          <w:bdr w:val="none" w:sz="0" w:space="0" w:color="auto" w:frame="1"/>
          <w:lang w:eastAsia="en-GB"/>
        </w:rPr>
        <w:t>, the Promoter reserves the right to choose another winner at random to receive the prize.</w:t>
      </w:r>
    </w:p>
    <w:p w14:paraId="69A3E22D" w14:textId="00CA5855" w:rsidR="00921FAB" w:rsidRPr="00921FAB" w:rsidRDefault="00921FAB" w:rsidP="00921FAB">
      <w:pPr>
        <w:numPr>
          <w:ilvl w:val="0"/>
          <w:numId w:val="2"/>
        </w:numPr>
        <w:spacing w:after="0" w:line="240" w:lineRule="auto"/>
        <w:ind w:left="0"/>
        <w:contextualSpacing/>
        <w:textAlignment w:val="baseline"/>
        <w:rPr>
          <w:rFonts w:ascii="Calibri" w:eastAsia="Times New Roman" w:hAnsi="Calibri" w:cs="Calibri"/>
          <w:lang w:eastAsia="en-GB"/>
        </w:rPr>
      </w:pPr>
      <w:r w:rsidRPr="001A740B">
        <w:rPr>
          <w:rFonts w:ascii="Calibri" w:eastAsia="Times New Roman" w:hAnsi="Calibri" w:cs="Calibri"/>
          <w:bdr w:val="none" w:sz="0" w:space="0" w:color="auto" w:frame="1"/>
          <w:lang w:eastAsia="en-GB"/>
        </w:rPr>
        <w:t xml:space="preserve">If </w:t>
      </w:r>
      <w:r>
        <w:rPr>
          <w:rFonts w:ascii="Calibri" w:eastAsia="Times New Roman" w:hAnsi="Calibri" w:cs="Calibri"/>
          <w:bdr w:val="none" w:sz="0" w:space="0" w:color="auto" w:frame="1"/>
          <w:lang w:eastAsia="en-GB"/>
        </w:rPr>
        <w:t>this winner does</w:t>
      </w:r>
      <w:r>
        <w:rPr>
          <w:rFonts w:ascii="Calibri" w:eastAsia="Times New Roman" w:hAnsi="Calibri" w:cs="Calibri"/>
          <w:bdr w:val="none" w:sz="0" w:space="0" w:color="auto" w:frame="1"/>
          <w:lang w:eastAsia="en-GB"/>
        </w:rPr>
        <w:t xml:space="preserve"> not respond with </w:t>
      </w:r>
      <w:r>
        <w:rPr>
          <w:rFonts w:ascii="Calibri" w:eastAsia="Times New Roman" w:hAnsi="Calibri" w:cs="Calibri"/>
          <w:bdr w:val="none" w:sz="0" w:space="0" w:color="auto" w:frame="1"/>
          <w:lang w:eastAsia="en-GB"/>
        </w:rPr>
        <w:t>their</w:t>
      </w:r>
      <w:r>
        <w:rPr>
          <w:rFonts w:ascii="Calibri" w:eastAsia="Times New Roman" w:hAnsi="Calibri" w:cs="Calibri"/>
          <w:bdr w:val="none" w:sz="0" w:space="0" w:color="auto" w:frame="1"/>
          <w:lang w:eastAsia="en-GB"/>
        </w:rPr>
        <w:t xml:space="preserve"> address by</w:t>
      </w:r>
      <w:r>
        <w:rPr>
          <w:rFonts w:ascii="Calibri" w:eastAsia="Times New Roman" w:hAnsi="Calibri" w:cs="Calibri"/>
          <w:bdr w:val="none" w:sz="0" w:space="0" w:color="auto" w:frame="1"/>
          <w:lang w:eastAsia="en-GB"/>
        </w:rPr>
        <w:t xml:space="preserve"> </w:t>
      </w:r>
      <w:r>
        <w:rPr>
          <w:rFonts w:ascii="Calibri" w:eastAsia="Times New Roman" w:hAnsi="Calibri" w:cs="Calibri"/>
          <w:bdr w:val="none" w:sz="0" w:space="0" w:color="auto" w:frame="1"/>
          <w:lang w:eastAsia="en-GB"/>
        </w:rPr>
        <w:t xml:space="preserve">15/12/24 </w:t>
      </w:r>
      <w:r>
        <w:rPr>
          <w:rFonts w:ascii="Calibri" w:eastAsia="Times New Roman" w:hAnsi="Calibri" w:cs="Calibri"/>
          <w:bdr w:val="none" w:sz="0" w:space="0" w:color="auto" w:frame="1"/>
          <w:lang w:eastAsia="en-GB"/>
        </w:rPr>
        <w:t>they</w:t>
      </w:r>
      <w:r>
        <w:rPr>
          <w:rFonts w:ascii="Calibri" w:eastAsia="Times New Roman" w:hAnsi="Calibri" w:cs="Calibri"/>
          <w:bdr w:val="none" w:sz="0" w:space="0" w:color="auto" w:frame="1"/>
          <w:lang w:eastAsia="en-GB"/>
        </w:rPr>
        <w:t xml:space="preserve"> will not receive </w:t>
      </w:r>
      <w:r>
        <w:rPr>
          <w:rFonts w:ascii="Calibri" w:eastAsia="Times New Roman" w:hAnsi="Calibri" w:cs="Calibri"/>
          <w:bdr w:val="none" w:sz="0" w:space="0" w:color="auto" w:frame="1"/>
          <w:lang w:eastAsia="en-GB"/>
        </w:rPr>
        <w:t>their</w:t>
      </w:r>
      <w:r>
        <w:rPr>
          <w:rFonts w:ascii="Calibri" w:eastAsia="Times New Roman" w:hAnsi="Calibri" w:cs="Calibri"/>
          <w:bdr w:val="none" w:sz="0" w:space="0" w:color="auto" w:frame="1"/>
          <w:lang w:eastAsia="en-GB"/>
        </w:rPr>
        <w:t xml:space="preserve"> prize before Christmas.</w:t>
      </w:r>
    </w:p>
    <w:p w14:paraId="271E35DF" w14:textId="77777777" w:rsidR="001A740B" w:rsidRDefault="000F07D5" w:rsidP="001A740B">
      <w:pPr>
        <w:numPr>
          <w:ilvl w:val="0"/>
          <w:numId w:val="2"/>
        </w:numPr>
        <w:spacing w:after="0" w:line="240" w:lineRule="auto"/>
        <w:ind w:left="0"/>
        <w:contextualSpacing/>
        <w:textAlignment w:val="baseline"/>
        <w:rPr>
          <w:rFonts w:ascii="Calibri" w:eastAsia="Times New Roman" w:hAnsi="Calibri" w:cs="Calibri"/>
          <w:lang w:eastAsia="en-GB"/>
        </w:rPr>
      </w:pPr>
      <w:r w:rsidRPr="001A740B">
        <w:rPr>
          <w:rFonts w:ascii="Calibri" w:eastAsia="Times New Roman" w:hAnsi="Calibri" w:cs="Calibri"/>
          <w:lang w:eastAsia="en-GB"/>
        </w:rPr>
        <w:t>All expenses</w:t>
      </w:r>
      <w:r w:rsidR="00AB564A" w:rsidRPr="001A740B">
        <w:rPr>
          <w:rFonts w:ascii="Calibri" w:eastAsia="Times New Roman" w:hAnsi="Calibri" w:cs="Calibri"/>
          <w:lang w:eastAsia="en-GB"/>
        </w:rPr>
        <w:t xml:space="preserve"> incurred </w:t>
      </w:r>
      <w:proofErr w:type="gramStart"/>
      <w:r w:rsidR="00AB564A" w:rsidRPr="001A740B">
        <w:rPr>
          <w:rFonts w:ascii="Calibri" w:eastAsia="Times New Roman" w:hAnsi="Calibri" w:cs="Calibri"/>
          <w:lang w:eastAsia="en-GB"/>
        </w:rPr>
        <w:t>as a result of</w:t>
      </w:r>
      <w:proofErr w:type="gramEnd"/>
      <w:r w:rsidR="00AB564A" w:rsidRPr="001A740B">
        <w:rPr>
          <w:rFonts w:ascii="Calibri" w:eastAsia="Times New Roman" w:hAnsi="Calibri" w:cs="Calibri"/>
          <w:lang w:eastAsia="en-GB"/>
        </w:rPr>
        <w:t xml:space="preserve"> claiming their prize</w:t>
      </w:r>
      <w:r w:rsidRPr="001A740B">
        <w:rPr>
          <w:rFonts w:ascii="Calibri" w:eastAsia="Times New Roman" w:hAnsi="Calibri" w:cs="Calibri"/>
          <w:lang w:eastAsia="en-GB"/>
        </w:rPr>
        <w:t xml:space="preserve"> not explicitly set out in these terms and conditions will be the responsibility of the winner</w:t>
      </w:r>
      <w:r w:rsidR="00AB564A" w:rsidRPr="001A740B">
        <w:rPr>
          <w:rFonts w:ascii="Calibri" w:eastAsia="Times New Roman" w:hAnsi="Calibri" w:cs="Calibri"/>
          <w:lang w:eastAsia="en-GB"/>
        </w:rPr>
        <w:t>.</w:t>
      </w:r>
    </w:p>
    <w:p w14:paraId="4D0573CB" w14:textId="77777777" w:rsidR="001A740B" w:rsidRDefault="000F07D5" w:rsidP="001A740B">
      <w:pPr>
        <w:numPr>
          <w:ilvl w:val="0"/>
          <w:numId w:val="2"/>
        </w:numPr>
        <w:spacing w:after="0" w:line="240" w:lineRule="auto"/>
        <w:ind w:left="0"/>
        <w:contextualSpacing/>
        <w:textAlignment w:val="baseline"/>
        <w:rPr>
          <w:rFonts w:ascii="Calibri" w:eastAsia="Times New Roman" w:hAnsi="Calibri" w:cs="Calibri"/>
          <w:lang w:eastAsia="en-GB"/>
        </w:rPr>
      </w:pPr>
      <w:r w:rsidRPr="001A740B">
        <w:rPr>
          <w:rFonts w:ascii="Calibri" w:hAnsi="Calibri" w:cs="Calibri"/>
        </w:rPr>
        <w:t>The prize</w:t>
      </w:r>
      <w:r w:rsidR="00AB564A" w:rsidRPr="001A740B">
        <w:rPr>
          <w:rFonts w:ascii="Calibri" w:hAnsi="Calibri" w:cs="Calibri"/>
        </w:rPr>
        <w:t>s and offers are</w:t>
      </w:r>
      <w:r w:rsidRPr="001A740B">
        <w:rPr>
          <w:rFonts w:ascii="Calibri" w:hAnsi="Calibri" w:cs="Calibri"/>
        </w:rPr>
        <w:t xml:space="preserve"> non-transferable and </w:t>
      </w:r>
      <w:r w:rsidR="00AB564A" w:rsidRPr="001A740B">
        <w:rPr>
          <w:rFonts w:ascii="Calibri" w:hAnsi="Calibri" w:cs="Calibri"/>
        </w:rPr>
        <w:t xml:space="preserve">have no cash value. </w:t>
      </w:r>
    </w:p>
    <w:p w14:paraId="58B390FF" w14:textId="77777777" w:rsidR="00312C09" w:rsidRDefault="000F07D5" w:rsidP="00312C09">
      <w:pPr>
        <w:numPr>
          <w:ilvl w:val="0"/>
          <w:numId w:val="2"/>
        </w:numPr>
        <w:spacing w:after="0" w:line="240" w:lineRule="auto"/>
        <w:ind w:left="0"/>
        <w:contextualSpacing/>
        <w:textAlignment w:val="baseline"/>
        <w:rPr>
          <w:rFonts w:ascii="Calibri" w:eastAsia="Times New Roman" w:hAnsi="Calibri" w:cs="Calibri"/>
          <w:lang w:eastAsia="en-GB"/>
        </w:rPr>
      </w:pPr>
      <w:r w:rsidRPr="001A740B">
        <w:rPr>
          <w:rFonts w:ascii="Calibri" w:eastAsia="Times New Roman" w:hAnsi="Calibri" w:cs="Calibri"/>
        </w:rPr>
        <w:t xml:space="preserve">The Promoter reserves the right to provide an alternative prize of equal or greater value in the event of unforeseen circumstances.  No compensation is payable in the event the winner is unable to use the prize. </w:t>
      </w:r>
    </w:p>
    <w:p w14:paraId="3258E764" w14:textId="74F79247" w:rsidR="001A740B" w:rsidRPr="00312C09" w:rsidRDefault="000F07D5" w:rsidP="00312C09">
      <w:pPr>
        <w:numPr>
          <w:ilvl w:val="0"/>
          <w:numId w:val="2"/>
        </w:numPr>
        <w:spacing w:after="0" w:line="240" w:lineRule="auto"/>
        <w:ind w:left="0"/>
        <w:contextualSpacing/>
        <w:textAlignment w:val="baseline"/>
        <w:rPr>
          <w:rFonts w:ascii="Calibri" w:eastAsia="Times New Roman" w:hAnsi="Calibri" w:cs="Calibri"/>
          <w:lang w:eastAsia="en-GB"/>
        </w:rPr>
      </w:pPr>
      <w:r w:rsidRPr="00312C09">
        <w:rPr>
          <w:rFonts w:ascii="Calibri" w:eastAsia="Times New Roman" w:hAnsi="Calibri" w:cs="Calibri"/>
          <w:bdr w:val="none" w:sz="0" w:space="0" w:color="auto" w:frame="1"/>
          <w:lang w:eastAsia="en-GB"/>
        </w:rPr>
        <w:t>The name of the prize winner will be available for a period of two months from the draw date by emailing</w:t>
      </w:r>
      <w:r w:rsidR="00AB564A" w:rsidRPr="00312C09">
        <w:rPr>
          <w:rFonts w:ascii="Calibri" w:eastAsia="Times New Roman" w:hAnsi="Calibri" w:cs="Calibri"/>
          <w:bdr w:val="none" w:sz="0" w:space="0" w:color="auto" w:frame="1"/>
          <w:lang w:eastAsia="en-GB"/>
        </w:rPr>
        <w:t xml:space="preserve"> </w:t>
      </w:r>
      <w:hyperlink r:id="rId8" w:history="1">
        <w:r w:rsidR="00AB564A" w:rsidRPr="00312C09">
          <w:rPr>
            <w:rStyle w:val="Hyperlink"/>
            <w:rFonts w:ascii="Calibri" w:eastAsia="Times New Roman" w:hAnsi="Calibri" w:cs="Calibri"/>
            <w:bdr w:val="none" w:sz="0" w:space="0" w:color="auto" w:frame="1"/>
            <w:lang w:eastAsia="en-GB"/>
          </w:rPr>
          <w:t>info@askitalian.co.uk</w:t>
        </w:r>
      </w:hyperlink>
      <w:r w:rsidR="00AB564A" w:rsidRPr="00312C09">
        <w:rPr>
          <w:rFonts w:ascii="Calibri" w:eastAsia="Times New Roman" w:hAnsi="Calibri" w:cs="Calibri"/>
          <w:bdr w:val="none" w:sz="0" w:space="0" w:color="auto" w:frame="1"/>
          <w:lang w:eastAsia="en-GB"/>
        </w:rPr>
        <w:t xml:space="preserve">. </w:t>
      </w:r>
    </w:p>
    <w:p w14:paraId="17B1A7FE" w14:textId="77777777" w:rsidR="001A740B" w:rsidRDefault="000F07D5" w:rsidP="001A740B">
      <w:pPr>
        <w:numPr>
          <w:ilvl w:val="0"/>
          <w:numId w:val="2"/>
        </w:numPr>
        <w:spacing w:after="0" w:line="240" w:lineRule="auto"/>
        <w:ind w:left="0"/>
        <w:contextualSpacing/>
        <w:textAlignment w:val="baseline"/>
        <w:rPr>
          <w:rFonts w:ascii="Calibri" w:eastAsia="Times New Roman" w:hAnsi="Calibri" w:cs="Calibri"/>
          <w:lang w:eastAsia="en-GB"/>
        </w:rPr>
      </w:pPr>
      <w:r w:rsidRPr="001A740B">
        <w:rPr>
          <w:rFonts w:ascii="Calibri" w:eastAsia="Times New Roman" w:hAnsi="Calibri" w:cs="Calibri"/>
          <w:bdr w:val="none" w:sz="0" w:space="0" w:color="auto" w:frame="1"/>
          <w:lang w:eastAsia="en-GB"/>
        </w:rPr>
        <w:t xml:space="preserve">The Promoter and its associated agencies and partners cannot accept any responsibility for any damage, loss, liabilities, injury, costs, expenses or claims suffered by entrants </w:t>
      </w:r>
      <w:proofErr w:type="gramStart"/>
      <w:r w:rsidRPr="001A740B">
        <w:rPr>
          <w:rFonts w:ascii="Calibri" w:eastAsia="Times New Roman" w:hAnsi="Calibri" w:cs="Calibri"/>
          <w:bdr w:val="none" w:sz="0" w:space="0" w:color="auto" w:frame="1"/>
          <w:lang w:eastAsia="en-GB"/>
        </w:rPr>
        <w:t>as a result of</w:t>
      </w:r>
      <w:proofErr w:type="gramEnd"/>
      <w:r w:rsidRPr="001A740B">
        <w:rPr>
          <w:rFonts w:ascii="Calibri" w:eastAsia="Times New Roman" w:hAnsi="Calibri" w:cs="Calibri"/>
          <w:bdr w:val="none" w:sz="0" w:space="0" w:color="auto" w:frame="1"/>
          <w:lang w:eastAsia="en-GB"/>
        </w:rPr>
        <w:t xml:space="preserve"> entering this promotion or accepting a prize. The Promoter further disclaims liability for any injury or damage </w:t>
      </w:r>
      <w:r w:rsidRPr="001A740B">
        <w:rPr>
          <w:rFonts w:ascii="Calibri" w:eastAsia="Times New Roman" w:hAnsi="Calibri" w:cs="Calibri"/>
          <w:bdr w:val="none" w:sz="0" w:space="0" w:color="auto" w:frame="1"/>
          <w:lang w:eastAsia="en-GB"/>
        </w:rPr>
        <w:lastRenderedPageBreak/>
        <w:t>to the entrants or any other person relating to or resulting from participation in connection with this promotion.</w:t>
      </w:r>
    </w:p>
    <w:p w14:paraId="15868BC0" w14:textId="77777777" w:rsidR="001A740B" w:rsidRDefault="000F07D5" w:rsidP="001A740B">
      <w:pPr>
        <w:numPr>
          <w:ilvl w:val="0"/>
          <w:numId w:val="2"/>
        </w:numPr>
        <w:spacing w:after="0" w:line="240" w:lineRule="auto"/>
        <w:ind w:left="0"/>
        <w:contextualSpacing/>
        <w:textAlignment w:val="baseline"/>
        <w:rPr>
          <w:rFonts w:ascii="Calibri" w:eastAsia="Times New Roman" w:hAnsi="Calibri" w:cs="Calibri"/>
          <w:lang w:eastAsia="en-GB"/>
        </w:rPr>
      </w:pPr>
      <w:r w:rsidRPr="001A740B">
        <w:rPr>
          <w:rFonts w:ascii="Calibri" w:eastAsia="Times New Roman" w:hAnsi="Calibri" w:cs="Calibri"/>
          <w:bdr w:val="none" w:sz="0" w:space="0" w:color="auto" w:frame="1"/>
          <w:lang w:eastAsia="en-GB"/>
        </w:rPr>
        <w:t xml:space="preserve">Entry into the competition will be deemed as acceptance of these terms and conditions – entries </w:t>
      </w:r>
      <w:r w:rsidRPr="001A740B">
        <w:rPr>
          <w:rFonts w:ascii="Calibri" w:eastAsia="Times New Roman" w:hAnsi="Calibri" w:cs="Calibri"/>
          <w:bCs/>
          <w:lang w:eastAsia="en-GB"/>
        </w:rPr>
        <w:t xml:space="preserve">not in accordance with these terms and conditions will not be valid.  </w:t>
      </w:r>
    </w:p>
    <w:p w14:paraId="65ABFB5F" w14:textId="77777777" w:rsidR="001A740B" w:rsidRDefault="000F07D5" w:rsidP="001A740B">
      <w:pPr>
        <w:numPr>
          <w:ilvl w:val="0"/>
          <w:numId w:val="2"/>
        </w:numPr>
        <w:spacing w:after="0" w:line="240" w:lineRule="auto"/>
        <w:ind w:left="0"/>
        <w:contextualSpacing/>
        <w:textAlignment w:val="baseline"/>
        <w:rPr>
          <w:rFonts w:ascii="Calibri" w:eastAsia="Times New Roman" w:hAnsi="Calibri" w:cs="Calibri"/>
          <w:lang w:eastAsia="en-GB"/>
        </w:rPr>
      </w:pPr>
      <w:r w:rsidRPr="001A740B">
        <w:rPr>
          <w:rFonts w:ascii="Calibri" w:eastAsia="Times New Roman" w:hAnsi="Calibri" w:cs="Calibri"/>
          <w:bdr w:val="none" w:sz="0" w:space="0" w:color="auto" w:frame="1"/>
          <w:lang w:eastAsia="en-GB"/>
        </w:rPr>
        <w:t xml:space="preserve">The entrant agrees to cooperate in any publicity arising, which may include their name being used online or in print </w:t>
      </w:r>
      <w:proofErr w:type="gramStart"/>
      <w:r w:rsidRPr="001A740B">
        <w:rPr>
          <w:rFonts w:ascii="Calibri" w:eastAsia="Times New Roman" w:hAnsi="Calibri" w:cs="Calibri"/>
          <w:bdr w:val="none" w:sz="0" w:space="0" w:color="auto" w:frame="1"/>
          <w:lang w:eastAsia="en-GB"/>
        </w:rPr>
        <w:t>as a result of</w:t>
      </w:r>
      <w:proofErr w:type="gramEnd"/>
      <w:r w:rsidRPr="001A740B">
        <w:rPr>
          <w:rFonts w:ascii="Calibri" w:eastAsia="Times New Roman" w:hAnsi="Calibri" w:cs="Calibri"/>
          <w:bdr w:val="none" w:sz="0" w:space="0" w:color="auto" w:frame="1"/>
          <w:lang w:eastAsia="en-GB"/>
        </w:rPr>
        <w:t xml:space="preserve"> the competition.</w:t>
      </w:r>
      <w:r w:rsidRPr="001A740B">
        <w:rPr>
          <w:rFonts w:ascii="Calibri" w:eastAsia="Times New Roman" w:hAnsi="Calibri" w:cs="Calibri"/>
          <w:lang w:eastAsia="en-GB"/>
        </w:rPr>
        <w:t xml:space="preserve"> If a winner does not want to participate in publicity they should inform the Promoter when accepting their prize. </w:t>
      </w:r>
    </w:p>
    <w:p w14:paraId="11D75550" w14:textId="77777777" w:rsidR="001A740B" w:rsidRDefault="000F07D5" w:rsidP="001A740B">
      <w:pPr>
        <w:numPr>
          <w:ilvl w:val="0"/>
          <w:numId w:val="2"/>
        </w:numPr>
        <w:spacing w:after="0" w:line="240" w:lineRule="auto"/>
        <w:ind w:left="0"/>
        <w:contextualSpacing/>
        <w:textAlignment w:val="baseline"/>
        <w:rPr>
          <w:rFonts w:ascii="Calibri" w:eastAsia="Times New Roman" w:hAnsi="Calibri" w:cs="Calibri"/>
          <w:lang w:eastAsia="en-GB"/>
        </w:rPr>
      </w:pPr>
      <w:r w:rsidRPr="001A740B">
        <w:rPr>
          <w:rFonts w:ascii="Calibri" w:eastAsia="Times New Roman" w:hAnsi="Calibri" w:cs="Calibri"/>
          <w:lang w:eastAsia="en-GB"/>
        </w:rPr>
        <w:t xml:space="preserve">Details of all customers who have opted into communications from ASK Italian will be added to the database. Communications may include but are not restricted to news, offers and exclusive treats. Any use of personal details will be in accordance with the Privacy Policy. </w:t>
      </w:r>
    </w:p>
    <w:p w14:paraId="0CF0A3D3" w14:textId="77777777" w:rsidR="001A740B" w:rsidRDefault="000F07D5" w:rsidP="001A740B">
      <w:pPr>
        <w:numPr>
          <w:ilvl w:val="0"/>
          <w:numId w:val="2"/>
        </w:numPr>
        <w:spacing w:after="0" w:line="240" w:lineRule="auto"/>
        <w:ind w:left="0"/>
        <w:contextualSpacing/>
        <w:textAlignment w:val="baseline"/>
        <w:rPr>
          <w:rFonts w:ascii="Calibri" w:eastAsia="Times New Roman" w:hAnsi="Calibri" w:cs="Calibri"/>
          <w:lang w:eastAsia="en-GB"/>
        </w:rPr>
      </w:pPr>
      <w:r w:rsidRPr="001A740B">
        <w:rPr>
          <w:rFonts w:ascii="Calibri" w:eastAsia="Times New Roman" w:hAnsi="Calibri" w:cs="Calibri"/>
          <w:bCs/>
          <w:lang w:eastAsia="en-GB"/>
        </w:rPr>
        <w:t>Bulk entries made from trade, consumer groups or third parties will not be accepted.  Entries by or via syndicates and entries which do not satisfy the requirements of these terms and conditions in full will be disqualified and will not be counted. If it becomes apparent that a participant is attempting to circumvent this condition by, for example, using identities other than their own to generate additional entries in a way that is not consistent with the spirit of the competition, that person’s entries will be disqualified and any prize awarded will be void.</w:t>
      </w:r>
    </w:p>
    <w:p w14:paraId="06C98D41" w14:textId="77777777" w:rsidR="001A740B" w:rsidRDefault="000F07D5" w:rsidP="001A740B">
      <w:pPr>
        <w:numPr>
          <w:ilvl w:val="0"/>
          <w:numId w:val="2"/>
        </w:numPr>
        <w:spacing w:after="0" w:line="240" w:lineRule="auto"/>
        <w:ind w:left="0"/>
        <w:contextualSpacing/>
        <w:textAlignment w:val="baseline"/>
        <w:rPr>
          <w:rFonts w:ascii="Calibri" w:eastAsia="Times New Roman" w:hAnsi="Calibri" w:cs="Calibri"/>
          <w:lang w:eastAsia="en-GB"/>
        </w:rPr>
      </w:pPr>
      <w:r w:rsidRPr="001A740B">
        <w:rPr>
          <w:rFonts w:ascii="Calibri" w:eastAsia="Times New Roman" w:hAnsi="Calibri" w:cs="Calibri"/>
          <w:lang w:eastAsia="en-GB"/>
        </w:rPr>
        <w:t xml:space="preserve">The Promoter reserves the right in its sole discretion to disqualify any individual that corrupts or affects the administration, security, fairness, integrity or proper conduct of the promotion.  </w:t>
      </w:r>
    </w:p>
    <w:p w14:paraId="7D3CA18B" w14:textId="77777777" w:rsidR="001A740B" w:rsidRDefault="001A740B" w:rsidP="001A740B">
      <w:pPr>
        <w:numPr>
          <w:ilvl w:val="0"/>
          <w:numId w:val="2"/>
        </w:numPr>
        <w:spacing w:after="0" w:line="240" w:lineRule="auto"/>
        <w:ind w:left="0"/>
        <w:contextualSpacing/>
        <w:textAlignment w:val="baseline"/>
        <w:rPr>
          <w:rFonts w:ascii="Calibri" w:eastAsia="Times New Roman" w:hAnsi="Calibri" w:cs="Calibri"/>
          <w:lang w:eastAsia="en-GB"/>
        </w:rPr>
      </w:pPr>
      <w:r w:rsidRPr="00D92921">
        <w:rPr>
          <w:rFonts w:ascii="Calibri" w:eastAsia="Times New Roman" w:hAnsi="Calibri" w:cs="Calibri"/>
          <w:lang w:eastAsia="en-GB"/>
        </w:rPr>
        <w:t>The Promoter will only use the personal details supplied for the administration of the promotion and for no other purpose, unless we have your consent. Your personal details will always be kept confidential and in accordance with General Data Protection Regulations. Click </w:t>
      </w:r>
      <w:r w:rsidRPr="001A740B">
        <w:rPr>
          <w:rFonts w:ascii="Calibri" w:eastAsia="Times New Roman" w:hAnsi="Calibri" w:cs="Calibri"/>
          <w:u w:val="single"/>
          <w:lang w:eastAsia="en-GB"/>
        </w:rPr>
        <w:t>here</w:t>
      </w:r>
      <w:r w:rsidRPr="00D92921">
        <w:rPr>
          <w:rFonts w:ascii="Calibri" w:eastAsia="Times New Roman" w:hAnsi="Calibri" w:cs="Calibri"/>
          <w:lang w:eastAsia="en-GB"/>
        </w:rPr>
        <w:t> for the Promoter’s Privacy Policy.</w:t>
      </w:r>
    </w:p>
    <w:p w14:paraId="1A0E54C6" w14:textId="77777777" w:rsidR="001A740B" w:rsidRDefault="001A740B" w:rsidP="001A740B">
      <w:pPr>
        <w:numPr>
          <w:ilvl w:val="0"/>
          <w:numId w:val="2"/>
        </w:numPr>
        <w:spacing w:after="0" w:line="240" w:lineRule="auto"/>
        <w:ind w:left="0"/>
        <w:contextualSpacing/>
        <w:textAlignment w:val="baseline"/>
        <w:rPr>
          <w:rFonts w:ascii="Calibri" w:eastAsia="Times New Roman" w:hAnsi="Calibri" w:cs="Calibri"/>
          <w:lang w:eastAsia="en-GB"/>
        </w:rPr>
      </w:pPr>
      <w:r w:rsidRPr="00D92921">
        <w:rPr>
          <w:rFonts w:ascii="Calibri" w:eastAsia="Times New Roman" w:hAnsi="Calibri" w:cs="Calibri"/>
          <w:lang w:eastAsia="en-GB"/>
        </w:rPr>
        <w:t>The Promoter shall take appropriate technical and organisational measures against the unauthorised or unlawful processing of personal data and against accidental loss or destruction of, or damage to, personal data</w:t>
      </w:r>
      <w:r>
        <w:rPr>
          <w:rFonts w:ascii="Calibri" w:eastAsia="Times New Roman" w:hAnsi="Calibri" w:cs="Calibri"/>
          <w:lang w:eastAsia="en-GB"/>
        </w:rPr>
        <w:t>.</w:t>
      </w:r>
    </w:p>
    <w:p w14:paraId="32D6EC66" w14:textId="77777777" w:rsidR="001A740B" w:rsidRPr="00D92921" w:rsidRDefault="001A740B" w:rsidP="001A740B">
      <w:pPr>
        <w:numPr>
          <w:ilvl w:val="0"/>
          <w:numId w:val="2"/>
        </w:numPr>
        <w:spacing w:after="0" w:line="240" w:lineRule="auto"/>
        <w:ind w:left="0"/>
        <w:contextualSpacing/>
        <w:textAlignment w:val="baseline"/>
        <w:rPr>
          <w:rFonts w:ascii="Calibri" w:eastAsia="Times New Roman" w:hAnsi="Calibri" w:cs="Calibri"/>
          <w:lang w:eastAsia="en-GB"/>
        </w:rPr>
      </w:pPr>
      <w:r w:rsidRPr="00D92921">
        <w:rPr>
          <w:rFonts w:ascii="Calibri" w:eastAsia="Times New Roman" w:hAnsi="Calibri" w:cs="Calibri"/>
          <w:color w:val="263D4B"/>
          <w:lang w:eastAsia="en-GB"/>
        </w:rPr>
        <w:t>If for any reason any aspect of this promotion is not capable of running as planned, including as a result of infection by computer virus, network failure, bugs, tampering, unauthorized intervention, fraud, technical failures or any cause beyond the control of the Promoter which corrupts or affects the administration, security, fairness, integrity or proper conduct of this promotion, the Promoter may in its sole discretion and subject to any written directions given under applicable law:</w:t>
      </w:r>
    </w:p>
    <w:p w14:paraId="7A37CEEE" w14:textId="77777777" w:rsidR="001A740B" w:rsidRPr="00D92921" w:rsidRDefault="001A740B" w:rsidP="001A740B">
      <w:pPr>
        <w:numPr>
          <w:ilvl w:val="0"/>
          <w:numId w:val="9"/>
        </w:numPr>
        <w:shd w:val="clear" w:color="auto" w:fill="FEF9EC"/>
        <w:spacing w:before="100" w:beforeAutospacing="1" w:after="100" w:afterAutospacing="1" w:line="240" w:lineRule="auto"/>
        <w:rPr>
          <w:rFonts w:ascii="Calibri" w:eastAsia="Times New Roman" w:hAnsi="Calibri" w:cs="Calibri"/>
          <w:color w:val="263D4B"/>
          <w:lang w:eastAsia="en-GB"/>
        </w:rPr>
      </w:pPr>
      <w:r w:rsidRPr="00D92921">
        <w:rPr>
          <w:rFonts w:ascii="Calibri" w:eastAsia="Times New Roman" w:hAnsi="Calibri" w:cs="Calibri"/>
          <w:color w:val="263D4B"/>
          <w:lang w:eastAsia="en-GB"/>
        </w:rPr>
        <w:t>cancel, terminate, modify or suspend the promotion, or</w:t>
      </w:r>
    </w:p>
    <w:p w14:paraId="4A0A8469" w14:textId="77777777" w:rsidR="001A740B" w:rsidRPr="00D92921" w:rsidRDefault="001A740B" w:rsidP="001A740B">
      <w:pPr>
        <w:numPr>
          <w:ilvl w:val="0"/>
          <w:numId w:val="9"/>
        </w:numPr>
        <w:shd w:val="clear" w:color="auto" w:fill="FEF9EC"/>
        <w:spacing w:before="100" w:beforeAutospacing="1" w:after="100" w:afterAutospacing="1" w:line="240" w:lineRule="auto"/>
        <w:rPr>
          <w:rFonts w:ascii="Calibri" w:eastAsia="Times New Roman" w:hAnsi="Calibri" w:cs="Calibri"/>
          <w:color w:val="263D4B"/>
          <w:lang w:eastAsia="en-GB"/>
        </w:rPr>
      </w:pPr>
      <w:r w:rsidRPr="00D92921">
        <w:rPr>
          <w:rFonts w:ascii="Calibri" w:eastAsia="Times New Roman" w:hAnsi="Calibri" w:cs="Calibri"/>
          <w:color w:val="263D4B"/>
          <w:lang w:eastAsia="en-GB"/>
        </w:rPr>
        <w:t>invalidate any affected entries; or</w:t>
      </w:r>
    </w:p>
    <w:p w14:paraId="1086850B" w14:textId="77777777" w:rsidR="001A740B" w:rsidRPr="00D92921" w:rsidRDefault="001A740B" w:rsidP="001A740B">
      <w:pPr>
        <w:numPr>
          <w:ilvl w:val="0"/>
          <w:numId w:val="9"/>
        </w:numPr>
        <w:shd w:val="clear" w:color="auto" w:fill="FEF9EC"/>
        <w:spacing w:before="100" w:beforeAutospacing="1" w:after="100" w:afterAutospacing="1" w:line="240" w:lineRule="auto"/>
        <w:rPr>
          <w:rFonts w:ascii="Calibri" w:eastAsia="Times New Roman" w:hAnsi="Calibri" w:cs="Calibri"/>
          <w:color w:val="263D4B"/>
          <w:lang w:eastAsia="en-GB"/>
        </w:rPr>
      </w:pPr>
      <w:r w:rsidRPr="00D92921">
        <w:rPr>
          <w:rFonts w:ascii="Calibri" w:eastAsia="Times New Roman" w:hAnsi="Calibri" w:cs="Calibri"/>
          <w:color w:val="263D4B"/>
          <w:lang w:eastAsia="en-GB"/>
        </w:rPr>
        <w:t>disqualify any individual concerned.</w:t>
      </w:r>
    </w:p>
    <w:p w14:paraId="13AAA2C2" w14:textId="77777777" w:rsidR="000F07D5" w:rsidRPr="001A740B" w:rsidRDefault="000F07D5" w:rsidP="001A740B">
      <w:pPr>
        <w:pStyle w:val="ListParagraph"/>
        <w:numPr>
          <w:ilvl w:val="0"/>
          <w:numId w:val="2"/>
        </w:numPr>
        <w:spacing w:after="0" w:line="240" w:lineRule="auto"/>
        <w:textAlignment w:val="baseline"/>
        <w:rPr>
          <w:rFonts w:ascii="Calibri" w:eastAsia="Times New Roman" w:hAnsi="Calibri" w:cs="Calibri"/>
          <w:lang w:eastAsia="en-GB"/>
        </w:rPr>
      </w:pPr>
      <w:r w:rsidRPr="001A740B">
        <w:rPr>
          <w:rFonts w:ascii="Calibri" w:hAnsi="Calibri" w:cs="Calibri"/>
          <w:bdr w:val="none" w:sz="0" w:space="0" w:color="auto" w:frame="1"/>
          <w:lang w:eastAsia="en-GB"/>
        </w:rPr>
        <w:t>The Promoter’s decision in all matters is final and binding and no correspondence will be entered into.</w:t>
      </w:r>
    </w:p>
    <w:p w14:paraId="1432A2F4" w14:textId="77777777" w:rsidR="000F07D5" w:rsidRPr="001A740B" w:rsidRDefault="000F07D5" w:rsidP="001A740B">
      <w:pPr>
        <w:numPr>
          <w:ilvl w:val="0"/>
          <w:numId w:val="2"/>
        </w:numPr>
        <w:spacing w:after="0" w:line="240" w:lineRule="auto"/>
        <w:ind w:left="0"/>
        <w:contextualSpacing/>
        <w:textAlignment w:val="baseline"/>
        <w:rPr>
          <w:rFonts w:ascii="Calibri" w:eastAsia="Times New Roman" w:hAnsi="Calibri" w:cs="Calibri"/>
          <w:lang w:eastAsia="en-GB"/>
        </w:rPr>
      </w:pPr>
      <w:r w:rsidRPr="001A740B">
        <w:rPr>
          <w:rFonts w:ascii="Calibri" w:hAnsi="Calibri" w:cs="Calibri"/>
        </w:rPr>
        <w:t>The Promoter’s reserves the right to remove this competition at any time without notice.</w:t>
      </w:r>
    </w:p>
    <w:p w14:paraId="75A22023" w14:textId="77777777" w:rsidR="00525B1A" w:rsidRPr="00D92921" w:rsidRDefault="00525B1A" w:rsidP="00525B1A">
      <w:pPr>
        <w:shd w:val="clear" w:color="auto" w:fill="FEF9EC"/>
        <w:spacing w:beforeAutospacing="1" w:after="0" w:afterAutospacing="1" w:line="240" w:lineRule="auto"/>
        <w:rPr>
          <w:rFonts w:ascii="Calibri" w:eastAsia="Times New Roman" w:hAnsi="Calibri" w:cs="Calibri"/>
          <w:color w:val="263D4B"/>
          <w:lang w:eastAsia="en-GB"/>
        </w:rPr>
      </w:pPr>
      <w:r w:rsidRPr="001A740B">
        <w:rPr>
          <w:rFonts w:ascii="Calibri" w:eastAsia="Times New Roman" w:hAnsi="Calibri" w:cs="Calibri"/>
          <w:b/>
          <w:bCs/>
          <w:color w:val="263D4B"/>
          <w:lang w:eastAsia="en-GB"/>
        </w:rPr>
        <w:t>Promoter:</w:t>
      </w:r>
      <w:r w:rsidRPr="00D92921">
        <w:rPr>
          <w:rFonts w:ascii="Calibri" w:eastAsia="Times New Roman" w:hAnsi="Calibri" w:cs="Calibri"/>
          <w:color w:val="263D4B"/>
          <w:lang w:eastAsia="en-GB"/>
        </w:rPr>
        <w:t xml:space="preserve"> Azzurri Restaurants Limited (t/a </w:t>
      </w:r>
      <w:r w:rsidR="001A740B" w:rsidRPr="001A740B">
        <w:rPr>
          <w:rFonts w:ascii="Calibri" w:eastAsia="Times New Roman" w:hAnsi="Calibri" w:cs="Calibri"/>
          <w:color w:val="263D4B"/>
          <w:lang w:eastAsia="en-GB"/>
        </w:rPr>
        <w:t>ASK Italian</w:t>
      </w:r>
      <w:r w:rsidRPr="00D92921">
        <w:rPr>
          <w:rFonts w:ascii="Calibri" w:eastAsia="Times New Roman" w:hAnsi="Calibri" w:cs="Calibri"/>
          <w:color w:val="263D4B"/>
          <w:lang w:eastAsia="en-GB"/>
        </w:rPr>
        <w:t>), Capital House, 25 Chapel St</w:t>
      </w:r>
      <w:r w:rsidR="001A740B" w:rsidRPr="001A740B">
        <w:rPr>
          <w:rFonts w:ascii="Calibri" w:eastAsia="Times New Roman" w:hAnsi="Calibri" w:cs="Calibri"/>
          <w:color w:val="263D4B"/>
          <w:lang w:eastAsia="en-GB"/>
        </w:rPr>
        <w:t>reet</w:t>
      </w:r>
      <w:r w:rsidRPr="00D92921">
        <w:rPr>
          <w:rFonts w:ascii="Calibri" w:eastAsia="Times New Roman" w:hAnsi="Calibri" w:cs="Calibri"/>
          <w:color w:val="263D4B"/>
          <w:lang w:eastAsia="en-GB"/>
        </w:rPr>
        <w:t>, London NW1 5DH</w:t>
      </w:r>
    </w:p>
    <w:p w14:paraId="67B7D314" w14:textId="77777777" w:rsidR="00525B1A" w:rsidRPr="001A740B" w:rsidRDefault="00525B1A" w:rsidP="00525B1A">
      <w:pPr>
        <w:rPr>
          <w:rFonts w:ascii="Calibri" w:hAnsi="Calibri" w:cs="Calibri"/>
        </w:rPr>
      </w:pPr>
    </w:p>
    <w:p w14:paraId="03996456" w14:textId="2445AE35" w:rsidR="00965612" w:rsidRPr="001A740B" w:rsidRDefault="00965612">
      <w:pPr>
        <w:rPr>
          <w:rFonts w:ascii="Calibri" w:hAnsi="Calibri" w:cs="Calibri"/>
        </w:rPr>
      </w:pPr>
    </w:p>
    <w:sectPr w:rsidR="00B26B81" w:rsidRPr="001A74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338E"/>
    <w:multiLevelType w:val="multilevel"/>
    <w:tmpl w:val="0082F726"/>
    <w:lvl w:ilvl="0">
      <w:start w:val="1"/>
      <w:numFmt w:val="decimal"/>
      <w:lvlText w:val="%1."/>
      <w:lvlJc w:val="left"/>
      <w:pPr>
        <w:tabs>
          <w:tab w:val="num" w:pos="360"/>
        </w:tabs>
        <w:ind w:left="36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32CB0"/>
    <w:multiLevelType w:val="multilevel"/>
    <w:tmpl w:val="7492607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332E3"/>
    <w:multiLevelType w:val="multilevel"/>
    <w:tmpl w:val="EFAC525C"/>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C56A1"/>
    <w:multiLevelType w:val="hybridMultilevel"/>
    <w:tmpl w:val="6126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F365A"/>
    <w:multiLevelType w:val="multilevel"/>
    <w:tmpl w:val="7492607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F0204D"/>
    <w:multiLevelType w:val="multilevel"/>
    <w:tmpl w:val="B756D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B3093E"/>
    <w:multiLevelType w:val="hybridMultilevel"/>
    <w:tmpl w:val="6D1C4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D0D01C3"/>
    <w:multiLevelType w:val="multilevel"/>
    <w:tmpl w:val="7492607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89171C"/>
    <w:multiLevelType w:val="hybridMultilevel"/>
    <w:tmpl w:val="8A742D6E"/>
    <w:lvl w:ilvl="0" w:tplc="54C69A9A">
      <w:start w:val="24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01516135">
    <w:abstractNumId w:val="5"/>
  </w:num>
  <w:num w:numId="2" w16cid:durableId="587420301">
    <w:abstractNumId w:val="7"/>
  </w:num>
  <w:num w:numId="3" w16cid:durableId="92630425">
    <w:abstractNumId w:val="0"/>
  </w:num>
  <w:num w:numId="4" w16cid:durableId="1704789548">
    <w:abstractNumId w:val="8"/>
  </w:num>
  <w:num w:numId="5" w16cid:durableId="1827894701">
    <w:abstractNumId w:val="4"/>
  </w:num>
  <w:num w:numId="6" w16cid:durableId="1861431590">
    <w:abstractNumId w:val="8"/>
  </w:num>
  <w:num w:numId="7" w16cid:durableId="1767537060">
    <w:abstractNumId w:val="3"/>
  </w:num>
  <w:num w:numId="8" w16cid:durableId="668678174">
    <w:abstractNumId w:val="6"/>
  </w:num>
  <w:num w:numId="9" w16cid:durableId="1420633539">
    <w:abstractNumId w:val="2"/>
  </w:num>
  <w:num w:numId="10" w16cid:durableId="1851021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1A"/>
    <w:rsid w:val="00000F46"/>
    <w:rsid w:val="00013D94"/>
    <w:rsid w:val="00064172"/>
    <w:rsid w:val="000D588A"/>
    <w:rsid w:val="000F07D5"/>
    <w:rsid w:val="00106C4A"/>
    <w:rsid w:val="00124842"/>
    <w:rsid w:val="00156D53"/>
    <w:rsid w:val="001A740B"/>
    <w:rsid w:val="00214FD7"/>
    <w:rsid w:val="00271990"/>
    <w:rsid w:val="002D5E85"/>
    <w:rsid w:val="00312C09"/>
    <w:rsid w:val="00350087"/>
    <w:rsid w:val="00367D08"/>
    <w:rsid w:val="0039555F"/>
    <w:rsid w:val="0039779B"/>
    <w:rsid w:val="004122C9"/>
    <w:rsid w:val="004250B8"/>
    <w:rsid w:val="00466FD5"/>
    <w:rsid w:val="004F149F"/>
    <w:rsid w:val="00525B1A"/>
    <w:rsid w:val="005330DB"/>
    <w:rsid w:val="00553580"/>
    <w:rsid w:val="00580BC4"/>
    <w:rsid w:val="005B2562"/>
    <w:rsid w:val="005E253D"/>
    <w:rsid w:val="005E5A58"/>
    <w:rsid w:val="005F7854"/>
    <w:rsid w:val="00650FEB"/>
    <w:rsid w:val="0067640B"/>
    <w:rsid w:val="00693B21"/>
    <w:rsid w:val="006F75AC"/>
    <w:rsid w:val="0072449E"/>
    <w:rsid w:val="00753D2D"/>
    <w:rsid w:val="008750AC"/>
    <w:rsid w:val="00886075"/>
    <w:rsid w:val="00921FAB"/>
    <w:rsid w:val="00962F47"/>
    <w:rsid w:val="00964BD3"/>
    <w:rsid w:val="00981F91"/>
    <w:rsid w:val="009933A2"/>
    <w:rsid w:val="009D3227"/>
    <w:rsid w:val="009E723F"/>
    <w:rsid w:val="00A426A2"/>
    <w:rsid w:val="00AA6D09"/>
    <w:rsid w:val="00AB564A"/>
    <w:rsid w:val="00B5740D"/>
    <w:rsid w:val="00B87D5B"/>
    <w:rsid w:val="00B923A7"/>
    <w:rsid w:val="00BD21D3"/>
    <w:rsid w:val="00C2073B"/>
    <w:rsid w:val="00C40070"/>
    <w:rsid w:val="00C51FDA"/>
    <w:rsid w:val="00C92CC1"/>
    <w:rsid w:val="00C94E05"/>
    <w:rsid w:val="00CC0C8E"/>
    <w:rsid w:val="00CF03F7"/>
    <w:rsid w:val="00D4042A"/>
    <w:rsid w:val="00DA6C68"/>
    <w:rsid w:val="00DA6C94"/>
    <w:rsid w:val="00DD586F"/>
    <w:rsid w:val="00E354D7"/>
    <w:rsid w:val="00E73D38"/>
    <w:rsid w:val="00EB4ECA"/>
    <w:rsid w:val="00EC6004"/>
    <w:rsid w:val="00EF631B"/>
    <w:rsid w:val="00F05D34"/>
    <w:rsid w:val="00F450A8"/>
    <w:rsid w:val="00F63983"/>
    <w:rsid w:val="00F63FF3"/>
    <w:rsid w:val="00F8030F"/>
    <w:rsid w:val="00FC789D"/>
    <w:rsid w:val="22E03C9E"/>
    <w:rsid w:val="3F714728"/>
    <w:rsid w:val="7841A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F7A8"/>
  <w15:chartTrackingRefBased/>
  <w15:docId w15:val="{8DBBCA68-C973-481D-93E8-05BFB347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1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07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F07D5"/>
    <w:rPr>
      <w:color w:val="0563C1" w:themeColor="hyperlink"/>
      <w:u w:val="single"/>
    </w:rPr>
  </w:style>
  <w:style w:type="paragraph" w:styleId="NoSpacing">
    <w:name w:val="No Spacing"/>
    <w:uiPriority w:val="1"/>
    <w:qFormat/>
    <w:rsid w:val="000F07D5"/>
    <w:pPr>
      <w:spacing w:after="0" w:line="240" w:lineRule="auto"/>
    </w:pPr>
  </w:style>
  <w:style w:type="paragraph" w:styleId="ListParagraph">
    <w:name w:val="List Paragraph"/>
    <w:basedOn w:val="Normal"/>
    <w:uiPriority w:val="34"/>
    <w:qFormat/>
    <w:rsid w:val="00650FEB"/>
    <w:pPr>
      <w:ind w:left="720"/>
      <w:contextualSpacing/>
    </w:pPr>
  </w:style>
  <w:style w:type="character" w:styleId="UnresolvedMention">
    <w:name w:val="Unresolved Mention"/>
    <w:basedOn w:val="DefaultParagraphFont"/>
    <w:uiPriority w:val="99"/>
    <w:semiHidden/>
    <w:unhideWhenUsed/>
    <w:rsid w:val="00650F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661667">
      <w:bodyDiv w:val="1"/>
      <w:marLeft w:val="0"/>
      <w:marRight w:val="0"/>
      <w:marTop w:val="0"/>
      <w:marBottom w:val="0"/>
      <w:divBdr>
        <w:top w:val="none" w:sz="0" w:space="0" w:color="auto"/>
        <w:left w:val="none" w:sz="0" w:space="0" w:color="auto"/>
        <w:bottom w:val="none" w:sz="0" w:space="0" w:color="auto"/>
        <w:right w:val="none" w:sz="0" w:space="0" w:color="auto"/>
      </w:divBdr>
    </w:div>
    <w:div w:id="142129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kitalian.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3ba239-4f01-4843-a169-7180325a96a3" xsi:nil="true"/>
    <lcf76f155ced4ddcb4097134ff3c332f xmlns="9e31e6b3-766e-4771-a5ad-92d45c31c38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CB7B28AEDBB640A08A986C937B1025" ma:contentTypeVersion="18" ma:contentTypeDescription="Create a new document." ma:contentTypeScope="" ma:versionID="d79caefdfef7ce1be61b9134c6d0cbc0">
  <xsd:schema xmlns:xsd="http://www.w3.org/2001/XMLSchema" xmlns:xs="http://www.w3.org/2001/XMLSchema" xmlns:p="http://schemas.microsoft.com/office/2006/metadata/properties" xmlns:ns2="9e31e6b3-766e-4771-a5ad-92d45c31c381" xmlns:ns3="093ba239-4f01-4843-a169-7180325a96a3" targetNamespace="http://schemas.microsoft.com/office/2006/metadata/properties" ma:root="true" ma:fieldsID="a1651d6b03005934cfe44c9d6219c655" ns2:_="" ns3:_="">
    <xsd:import namespace="9e31e6b3-766e-4771-a5ad-92d45c31c381"/>
    <xsd:import namespace="093ba239-4f01-4843-a169-7180325a96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1e6b3-766e-4771-a5ad-92d45c31c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e41680c-a176-44f6-a9e9-060df55a881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ba239-4f01-4843-a169-7180325a96a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f47974-1436-4a5e-a0c0-e703c226a211}" ma:internalName="TaxCatchAll" ma:showField="CatchAllData" ma:web="093ba239-4f01-4843-a169-7180325a96a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92AD6-450A-4F9D-BE18-3D36A20930F6}">
  <ds:schemaRefs>
    <ds:schemaRef ds:uri="http://schemas.microsoft.com/sharepoint/v3/contenttype/forms"/>
  </ds:schemaRefs>
</ds:datastoreItem>
</file>

<file path=customXml/itemProps2.xml><?xml version="1.0" encoding="utf-8"?>
<ds:datastoreItem xmlns:ds="http://schemas.openxmlformats.org/officeDocument/2006/customXml" ds:itemID="{8C4A5BC7-8A4F-48FA-864E-8BE022F5BA23}">
  <ds:schemaRefs>
    <ds:schemaRef ds:uri="http://schemas.microsoft.com/office/2006/metadata/properties"/>
    <ds:schemaRef ds:uri="http://schemas.microsoft.com/office/infopath/2007/PartnerControls"/>
    <ds:schemaRef ds:uri="093ba239-4f01-4843-a169-7180325a96a3"/>
    <ds:schemaRef ds:uri="9e31e6b3-766e-4771-a5ad-92d45c31c381"/>
  </ds:schemaRefs>
</ds:datastoreItem>
</file>

<file path=customXml/itemProps3.xml><?xml version="1.0" encoding="utf-8"?>
<ds:datastoreItem xmlns:ds="http://schemas.openxmlformats.org/officeDocument/2006/customXml" ds:itemID="{5D3BB02F-311D-49D5-A9A8-E624D1597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1e6b3-766e-4771-a5ad-92d45c31c381"/>
    <ds:schemaRef ds:uri="093ba239-4f01-4843-a169-7180325a9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Lane</dc:creator>
  <cp:keywords/>
  <dc:description/>
  <cp:lastModifiedBy>Emily Whitehorn</cp:lastModifiedBy>
  <cp:revision>2</cp:revision>
  <dcterms:created xsi:type="dcterms:W3CDTF">2024-12-09T16:39:00Z</dcterms:created>
  <dcterms:modified xsi:type="dcterms:W3CDTF">2024-12-09T16:39:00Z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0x0101001ECB7B28AEDBB640A08A986C937B1025</vt:lpwstr>
  </property>
  <property fmtid="{D5CDD505-2E9C-101B-9397-08002B2CF9AE}" pid="3" name="MediaServiceImageTags">
    <vt:lpwstr/>
  </property>
</Properties>
</file>